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96" w:rsidRPr="001A3F96" w:rsidRDefault="001A3F96" w:rsidP="00FE42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</w:p>
    <w:p w:rsidR="00FE42E8" w:rsidRPr="001A3F96" w:rsidRDefault="00FE42E8" w:rsidP="00FE42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</w:pPr>
      <w:r w:rsidRPr="00FE42E8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  <w:t xml:space="preserve">Почему важно, чтобы ребенок умел </w:t>
      </w:r>
    </w:p>
    <w:p w:rsidR="00FE42E8" w:rsidRPr="00FE42E8" w:rsidRDefault="00FE42E8" w:rsidP="00FE42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</w:pPr>
      <w:r w:rsidRPr="00FE42E8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  <w:t xml:space="preserve">уже </w:t>
      </w:r>
      <w:r w:rsidRPr="001A3F96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  <w:t>до 2 лет</w:t>
      </w:r>
      <w:r w:rsidRPr="00FE42E8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  <w:t xml:space="preserve"> есть сам</w:t>
      </w:r>
      <w:bookmarkStart w:id="0" w:name="_GoBack"/>
      <w:bookmarkEnd w:id="0"/>
      <w:r w:rsidRPr="00FE42E8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  <w:t>?</w:t>
      </w:r>
    </w:p>
    <w:p w:rsidR="001A3F96" w:rsidRPr="001A3F96" w:rsidRDefault="001A3F96" w:rsidP="001A3F96">
      <w:pPr>
        <w:spacing w:before="90"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FE42E8" w:rsidRPr="00FE42E8" w:rsidRDefault="001A3F96" w:rsidP="001A3F96">
      <w:pPr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3F96"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5A83A5F4" wp14:editId="0782721D">
            <wp:simplePos x="0" y="0"/>
            <wp:positionH relativeFrom="margin">
              <wp:posOffset>47625</wp:posOffset>
            </wp:positionH>
            <wp:positionV relativeFrom="margin">
              <wp:posOffset>986790</wp:posOffset>
            </wp:positionV>
            <wp:extent cx="3080385" cy="3413760"/>
            <wp:effectExtent l="0" t="0" r="5715" b="0"/>
            <wp:wrapSquare wrapText="bothSides"/>
            <wp:docPr id="1" name="Рисунок 1" descr="Почему важно, чтобы ребенок умел уже в 1 год есть сам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чему важно, чтобы ребенок умел уже в 1 год есть сам?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85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2E8" w:rsidRPr="00FE42E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Каждая мама хочет, чтобы малыш вовремя заговорил</w:t>
      </w:r>
      <w:r w:rsidR="00FE42E8" w:rsidRPr="00FE42E8">
        <w:rPr>
          <w:rFonts w:ascii="Times New Roman" w:eastAsia="Times New Roman" w:hAnsi="Times New Roman" w:cs="Times New Roman"/>
          <w:sz w:val="32"/>
          <w:szCs w:val="32"/>
          <w:lang w:eastAsia="ru-RU"/>
        </w:rPr>
        <w:t>. А речевые центры в мозге напрямую связаны с центрами, отвечающими за мелкую моторику и координацию.</w:t>
      </w:r>
    </w:p>
    <w:p w:rsidR="00FE42E8" w:rsidRPr="00FE42E8" w:rsidRDefault="00FE42E8" w:rsidP="001A3F96">
      <w:pPr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42E8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Каждая мама хочет, чтобы малыш вовремя заговорил. А речевые центры в мозге напрямую связаны с центрами, отвечающими за мелкую моторику и координацию.</w:t>
      </w:r>
    </w:p>
    <w:p w:rsidR="00FE42E8" w:rsidRPr="00FE42E8" w:rsidRDefault="00FE42E8" w:rsidP="001A3F96">
      <w:pPr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42E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Представляете, сколько усилий прикладывает малыш, чтобы донести ложку до рта? Сколько координации ему требуется, чтобы сделать это аккуратно?</w:t>
      </w:r>
    </w:p>
    <w:p w:rsidR="00FE42E8" w:rsidRPr="00FE42E8" w:rsidRDefault="00FE42E8" w:rsidP="001A3F96">
      <w:pPr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42E8">
        <w:rPr>
          <w:rFonts w:ascii="Times New Roman" w:eastAsia="Times New Roman" w:hAnsi="Times New Roman" w:cs="Times New Roman"/>
          <w:sz w:val="32"/>
          <w:szCs w:val="32"/>
          <w:lang w:eastAsia="ru-RU"/>
        </w:rPr>
        <w:t>Дать возможность есть самому - лучшее вложение в развитие речи ребенка.</w:t>
      </w:r>
    </w:p>
    <w:p w:rsidR="00FE42E8" w:rsidRPr="00FE42E8" w:rsidRDefault="00FE42E8" w:rsidP="001A3F96">
      <w:pPr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42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После 1 года ребенок начинает осознавать себя как </w:t>
      </w:r>
      <w:r w:rsidRPr="00FE42E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отдельную личность.</w:t>
      </w:r>
      <w:r w:rsidRPr="00FE42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 постоянно говорит «нет», «не хочу», «я сам». </w:t>
      </w:r>
      <w:r w:rsidRPr="00FE42E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Кормление ребенка - это отсутствие для него возможности проявить свою отдельность. </w:t>
      </w:r>
      <w:r w:rsidRPr="00FE42E8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Значит ребенок проявит ее так, как умеет - в капризах и протестах.</w:t>
      </w:r>
    </w:p>
    <w:p w:rsidR="00FE42E8" w:rsidRPr="00FE42E8" w:rsidRDefault="00FE42E8" w:rsidP="001A3F96">
      <w:pPr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42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Помочь малышу научиться есть самому - значит, направить протест малыша в конструктивное русло.</w:t>
      </w:r>
      <w:r w:rsidRPr="00FE42E8">
        <w:rPr>
          <w:rFonts w:ascii="Times New Roman" w:eastAsia="Times New Roman" w:hAnsi="Times New Roman" w:cs="Times New Roman"/>
          <w:sz w:val="32"/>
          <w:szCs w:val="32"/>
          <w:lang w:eastAsia="ru-RU"/>
        </w:rPr>
        <w:t> Ребенок, который многое может делать сам, гораздо спокойнее, ему не приходится постоянно доказывать в истериках, что он сам принимает решения. Взрослому стоит определиться - что вы выбираете для себя и своего малыша: спокойную психику или бурю эмоций с раздражением?</w:t>
      </w:r>
    </w:p>
    <w:p w:rsidR="00FE42E8" w:rsidRPr="00FE42E8" w:rsidRDefault="00FE42E8" w:rsidP="001A3F96">
      <w:pPr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42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Чтобы в 1 год малыш это мог делать сам, а в 1.5 года умел есть аккуратно, </w:t>
      </w:r>
      <w:r w:rsidRPr="00FE42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важно, чтобы у него была возможность тренироваться.</w:t>
      </w:r>
    </w:p>
    <w:p w:rsidR="001A3F96" w:rsidRPr="001A3F96" w:rsidRDefault="001A3F96" w:rsidP="001A3F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</w:rPr>
      </w:pPr>
    </w:p>
    <w:p w:rsidR="00962CFE" w:rsidRPr="001A3F96" w:rsidRDefault="00FE42E8" w:rsidP="001A3F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</w:rPr>
      </w:pPr>
      <w:r w:rsidRPr="00FE42E8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</w:rPr>
        <w:lastRenderedPageBreak/>
        <w:t>Как сделать это так, чтобы ребенок успешно освоил нав</w:t>
      </w:r>
      <w:r w:rsidRPr="001A3F96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</w:rPr>
        <w:t>ык самостоятельного приема пищи.</w:t>
      </w:r>
    </w:p>
    <w:p w:rsidR="001A3F96" w:rsidRPr="001A3F96" w:rsidRDefault="001A3F96" w:rsidP="001A3F9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</w:p>
    <w:p w:rsidR="00FE42E8" w:rsidRPr="001A3F96" w:rsidRDefault="00FE42E8" w:rsidP="001A3F9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1A3F96">
        <w:rPr>
          <w:sz w:val="32"/>
          <w:szCs w:val="32"/>
        </w:rPr>
        <w:t>Любая мама радуется, когда ее малыш начинает требовать ложку, отбирать ее при кормлении. Однако радость зачастую не бывает долгой. Получив</w:t>
      </w:r>
      <w:r w:rsidRPr="001A3F96">
        <w:rPr>
          <w:color w:val="111111"/>
          <w:sz w:val="32"/>
          <w:szCs w:val="32"/>
        </w:rPr>
        <w:t xml:space="preserve"> ложку,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ребенок</w:t>
      </w:r>
      <w:r w:rsidRPr="001A3F96">
        <w:rPr>
          <w:color w:val="111111"/>
          <w:sz w:val="32"/>
          <w:szCs w:val="32"/>
        </w:rPr>
        <w:t> начинает просто играть ею, ковырять еду в тарелке. И это нормально. Ведь малыш не сможет сам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научиться есть</w:t>
      </w:r>
      <w:r w:rsidRPr="001A3F96">
        <w:rPr>
          <w:color w:val="111111"/>
          <w:sz w:val="32"/>
          <w:szCs w:val="32"/>
        </w:rPr>
        <w:t xml:space="preserve">. В этом ему нужна помощь взрослых. </w:t>
      </w:r>
    </w:p>
    <w:p w:rsidR="001A3F96" w:rsidRPr="001A3F96" w:rsidRDefault="001A3F96" w:rsidP="001A3F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</w:p>
    <w:p w:rsidR="00FE42E8" w:rsidRPr="001A3F96" w:rsidRDefault="00FE42E8" w:rsidP="001A3F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</w:rPr>
      </w:pPr>
      <w:r w:rsidRPr="001A3F96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</w:rPr>
        <w:t>Как научить ребенка самостоятельно есть?</w:t>
      </w:r>
    </w:p>
    <w:p w:rsidR="001A3F96" w:rsidRPr="001A3F96" w:rsidRDefault="001A3F96" w:rsidP="001A3F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</w:p>
    <w:p w:rsidR="00FE42E8" w:rsidRPr="001A3F96" w:rsidRDefault="00FE42E8" w:rsidP="001A3F9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1A3F96">
        <w:rPr>
          <w:color w:val="111111"/>
          <w:sz w:val="32"/>
          <w:szCs w:val="32"/>
        </w:rPr>
        <w:t>Для этого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есть разные способы</w:t>
      </w:r>
      <w:r w:rsidRPr="001A3F96">
        <w:rPr>
          <w:color w:val="111111"/>
          <w:sz w:val="32"/>
          <w:szCs w:val="32"/>
        </w:rPr>
        <w:t>. </w:t>
      </w:r>
      <w:r w:rsidRPr="001A3F96">
        <w:rPr>
          <w:color w:val="111111"/>
          <w:sz w:val="32"/>
          <w:szCs w:val="32"/>
          <w:u w:val="single"/>
          <w:bdr w:val="none" w:sz="0" w:space="0" w:color="auto" w:frame="1"/>
        </w:rPr>
        <w:t>Вот некоторые из них</w:t>
      </w:r>
      <w:r w:rsidRPr="001A3F96">
        <w:rPr>
          <w:color w:val="111111"/>
          <w:sz w:val="32"/>
          <w:szCs w:val="32"/>
        </w:rPr>
        <w:t>:</w:t>
      </w:r>
    </w:p>
    <w:p w:rsidR="00FE42E8" w:rsidRPr="001A3F96" w:rsidRDefault="00FE42E8" w:rsidP="001A3F9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1A3F96">
        <w:rPr>
          <w:color w:val="111111"/>
          <w:sz w:val="32"/>
          <w:szCs w:val="32"/>
        </w:rPr>
        <w:t>• Зрительное обучение. Сажайте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ребенка</w:t>
      </w:r>
      <w:r w:rsidRPr="001A3F96">
        <w:rPr>
          <w:color w:val="111111"/>
          <w:sz w:val="32"/>
          <w:szCs w:val="32"/>
        </w:rPr>
        <w:t> за один стол с взрослыми. Когда малыш видит, как что-либо делают другие, это побуждает его подражать, делать </w:t>
      </w:r>
      <w:r w:rsidRPr="001A3F96">
        <w:rPr>
          <w:i/>
          <w:iCs/>
          <w:color w:val="111111"/>
          <w:sz w:val="32"/>
          <w:szCs w:val="32"/>
          <w:bdr w:val="none" w:sz="0" w:space="0" w:color="auto" w:frame="1"/>
        </w:rPr>
        <w:t>«как большой»</w:t>
      </w:r>
      <w:r w:rsidRPr="001A3F96">
        <w:rPr>
          <w:color w:val="111111"/>
          <w:sz w:val="32"/>
          <w:szCs w:val="32"/>
        </w:rPr>
        <w:t>. Также, </w:t>
      </w:r>
      <w:r w:rsidRPr="001A3F96">
        <w:rPr>
          <w:color w:val="111111"/>
          <w:sz w:val="32"/>
          <w:szCs w:val="32"/>
          <w:u w:val="single"/>
          <w:bdr w:val="none" w:sz="0" w:space="0" w:color="auto" w:frame="1"/>
        </w:rPr>
        <w:t>можно подбадривать словами типа</w:t>
      </w:r>
      <w:r w:rsidRPr="001A3F96">
        <w:rPr>
          <w:color w:val="111111"/>
          <w:sz w:val="32"/>
          <w:szCs w:val="32"/>
        </w:rPr>
        <w:t>: </w:t>
      </w:r>
      <w:r w:rsidRPr="001A3F96">
        <w:rPr>
          <w:i/>
          <w:iCs/>
          <w:color w:val="111111"/>
          <w:sz w:val="32"/>
          <w:szCs w:val="32"/>
          <w:bdr w:val="none" w:sz="0" w:space="0" w:color="auto" w:frame="1"/>
        </w:rPr>
        <w:t>«Посмотри, как кушает папа, ты хочешь быть похожим на папу?»</w:t>
      </w:r>
      <w:r w:rsidRPr="001A3F96">
        <w:rPr>
          <w:color w:val="111111"/>
          <w:sz w:val="32"/>
          <w:szCs w:val="32"/>
        </w:rPr>
        <w:t>, </w:t>
      </w:r>
      <w:r w:rsidRPr="001A3F96">
        <w:rPr>
          <w:i/>
          <w:iCs/>
          <w:color w:val="111111"/>
          <w:sz w:val="32"/>
          <w:szCs w:val="32"/>
          <w:bdr w:val="none" w:sz="0" w:space="0" w:color="auto" w:frame="1"/>
        </w:rPr>
        <w:t>«Возьми свою ложку, кушай сам, ты же уже большой»</w:t>
      </w:r>
      <w:r w:rsidRPr="001A3F96">
        <w:rPr>
          <w:color w:val="111111"/>
          <w:sz w:val="32"/>
          <w:szCs w:val="32"/>
        </w:rPr>
        <w:t>.</w:t>
      </w:r>
    </w:p>
    <w:p w:rsidR="00FE42E8" w:rsidRPr="001A3F96" w:rsidRDefault="00FE42E8" w:rsidP="001A3F9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1A3F96">
        <w:rPr>
          <w:color w:val="111111"/>
          <w:sz w:val="32"/>
          <w:szCs w:val="32"/>
        </w:rPr>
        <w:t>• Пример других детей. Находясь в гостях у друзей и родственников, дети которых уже едят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самостоятельно</w:t>
      </w:r>
      <w:r w:rsidRPr="001A3F96">
        <w:rPr>
          <w:color w:val="111111"/>
          <w:sz w:val="32"/>
          <w:szCs w:val="32"/>
        </w:rPr>
        <w:t>, обращайте на это внимание своего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ребенка</w:t>
      </w:r>
      <w:r w:rsidRPr="001A3F96">
        <w:rPr>
          <w:color w:val="111111"/>
          <w:sz w:val="32"/>
          <w:szCs w:val="32"/>
        </w:rPr>
        <w:t>. Не лишним будет похвалить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ребенка</w:t>
      </w:r>
      <w:r w:rsidRPr="001A3F96">
        <w:rPr>
          <w:color w:val="111111"/>
          <w:sz w:val="32"/>
          <w:szCs w:val="32"/>
        </w:rPr>
        <w:t>, и поощрить своего малыша поступать также.</w:t>
      </w:r>
    </w:p>
    <w:p w:rsidR="001A3F96" w:rsidRPr="001A3F96" w:rsidRDefault="00496F4F" w:rsidP="001A3F9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  <w:shd w:val="clear" w:color="auto" w:fill="FFFFFF"/>
        </w:rPr>
      </w:pPr>
      <w:r w:rsidRPr="001A3F96">
        <w:rPr>
          <w:color w:val="111111"/>
          <w:sz w:val="32"/>
          <w:szCs w:val="32"/>
        </w:rPr>
        <w:t>•</w:t>
      </w:r>
      <w:r w:rsidR="001A3F96" w:rsidRPr="001A3F96">
        <w:rPr>
          <w:color w:val="111111"/>
          <w:sz w:val="32"/>
          <w:szCs w:val="32"/>
        </w:rPr>
        <w:t xml:space="preserve"> </w:t>
      </w:r>
      <w:r w:rsidRPr="001A3F96">
        <w:rPr>
          <w:color w:val="111111"/>
          <w:sz w:val="32"/>
          <w:szCs w:val="32"/>
          <w:shd w:val="clear" w:color="auto" w:fill="FFFFFF"/>
        </w:rPr>
        <w:t>Обучение-игра. Некоторые мамы </w:t>
      </w:r>
      <w:r w:rsidRPr="001A3F96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«усаживают»</w:t>
      </w:r>
      <w:r w:rsidRPr="001A3F96">
        <w:rPr>
          <w:color w:val="111111"/>
          <w:sz w:val="32"/>
          <w:szCs w:val="32"/>
          <w:shd w:val="clear" w:color="auto" w:fill="FFFFFF"/>
        </w:rPr>
        <w:t> за стол вместе с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  <w:shd w:val="clear" w:color="auto" w:fill="FFFFFF"/>
        </w:rPr>
        <w:t>ребенком его любимые игрушки</w:t>
      </w:r>
      <w:r w:rsidRPr="001A3F96">
        <w:rPr>
          <w:color w:val="111111"/>
          <w:sz w:val="32"/>
          <w:szCs w:val="32"/>
          <w:shd w:val="clear" w:color="auto" w:fill="FFFFFF"/>
        </w:rPr>
        <w:t>. В компании игрушечных друзей, малыш будет чувствовать себя увереннее.</w:t>
      </w:r>
    </w:p>
    <w:p w:rsidR="00FE42E8" w:rsidRPr="001A3F96" w:rsidRDefault="00496F4F" w:rsidP="001A3F9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  <w:shd w:val="clear" w:color="auto" w:fill="FFFFFF"/>
        </w:rPr>
      </w:pPr>
      <w:r w:rsidRPr="001A3F96">
        <w:rPr>
          <w:color w:val="111111"/>
          <w:sz w:val="32"/>
          <w:szCs w:val="32"/>
          <w:shd w:val="clear" w:color="auto" w:fill="FFFFFF"/>
        </w:rPr>
        <w:t>• Еда в одиночестве. Хорошим способом приучить свое чадо кушать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  <w:shd w:val="clear" w:color="auto" w:fill="FFFFFF"/>
        </w:rPr>
        <w:t>самостоятельно</w:t>
      </w:r>
      <w:r w:rsidRPr="001A3F96">
        <w:rPr>
          <w:color w:val="111111"/>
          <w:sz w:val="32"/>
          <w:szCs w:val="32"/>
          <w:shd w:val="clear" w:color="auto" w:fill="FFFFFF"/>
        </w:rPr>
        <w:t>, будет посадить его кушать, когда он проголодается. </w:t>
      </w:r>
    </w:p>
    <w:p w:rsidR="001A3F96" w:rsidRPr="001A3F96" w:rsidRDefault="001A3F96" w:rsidP="001A3F9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</w:p>
    <w:p w:rsidR="00496F4F" w:rsidRPr="001A3F96" w:rsidRDefault="00496F4F" w:rsidP="001A3F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</w:rPr>
      </w:pPr>
      <w:r w:rsidRPr="001A3F96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</w:rPr>
        <w:t>Как приучить ребенка есть аккуратно?</w:t>
      </w:r>
    </w:p>
    <w:p w:rsidR="001A3F96" w:rsidRPr="001A3F96" w:rsidRDefault="001A3F96" w:rsidP="001A3F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</w:rPr>
      </w:pPr>
    </w:p>
    <w:p w:rsidR="00496F4F" w:rsidRPr="001A3F96" w:rsidRDefault="00496F4F" w:rsidP="001A3F9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1A3F96">
        <w:rPr>
          <w:color w:val="111111"/>
          <w:sz w:val="32"/>
          <w:szCs w:val="32"/>
        </w:rPr>
        <w:t>Очень важно приучить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ребенка есть самостоятельно</w:t>
      </w:r>
      <w:r w:rsidRPr="001A3F96">
        <w:rPr>
          <w:color w:val="111111"/>
          <w:sz w:val="32"/>
          <w:szCs w:val="32"/>
        </w:rPr>
        <w:t>. Однако не менее важно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научить</w:t>
      </w:r>
      <w:r w:rsidRPr="001A3F96">
        <w:rPr>
          <w:color w:val="111111"/>
          <w:sz w:val="32"/>
          <w:szCs w:val="32"/>
        </w:rPr>
        <w:t> его делать это аккуратно. Как и все полезные привычки, хорошие манеры за столом, необходимо прививать с раннего возраста.</w:t>
      </w:r>
    </w:p>
    <w:p w:rsidR="00496F4F" w:rsidRPr="001A3F96" w:rsidRDefault="00496F4F" w:rsidP="001A3F9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1A3F96">
        <w:rPr>
          <w:color w:val="111111"/>
          <w:sz w:val="32"/>
          <w:szCs w:val="32"/>
        </w:rPr>
        <w:t>Важно, чтобы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ребенок усвоил</w:t>
      </w:r>
      <w:r w:rsidRPr="001A3F96">
        <w:rPr>
          <w:color w:val="111111"/>
          <w:sz w:val="32"/>
          <w:szCs w:val="32"/>
        </w:rPr>
        <w:t>:</w:t>
      </w:r>
    </w:p>
    <w:p w:rsidR="00496F4F" w:rsidRPr="001A3F96" w:rsidRDefault="00496F4F" w:rsidP="001A3F9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1A3F96">
        <w:rPr>
          <w:color w:val="111111"/>
          <w:sz w:val="32"/>
          <w:szCs w:val="32"/>
        </w:rPr>
        <w:t>• перед едой нужно обязательно мыть руки;</w:t>
      </w:r>
    </w:p>
    <w:p w:rsidR="00496F4F" w:rsidRPr="001A3F96" w:rsidRDefault="00496F4F" w:rsidP="001A3F9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1A3F96">
        <w:rPr>
          <w:color w:val="111111"/>
          <w:sz w:val="32"/>
          <w:szCs w:val="32"/>
        </w:rPr>
        <w:t>• с едой и столовыми приборами играть нельзя;</w:t>
      </w:r>
    </w:p>
    <w:p w:rsidR="00496F4F" w:rsidRPr="001A3F96" w:rsidRDefault="00496F4F" w:rsidP="001A3F9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1A3F96">
        <w:rPr>
          <w:color w:val="111111"/>
          <w:sz w:val="32"/>
          <w:szCs w:val="32"/>
        </w:rPr>
        <w:t>• во время еды нельзя отвлекаться;</w:t>
      </w:r>
    </w:p>
    <w:p w:rsidR="00496F4F" w:rsidRPr="001A3F96" w:rsidRDefault="00496F4F" w:rsidP="001A3F9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1A3F96">
        <w:rPr>
          <w:color w:val="111111"/>
          <w:sz w:val="32"/>
          <w:szCs w:val="32"/>
        </w:rPr>
        <w:t>• кушать нужно не спеша.</w:t>
      </w:r>
    </w:p>
    <w:p w:rsidR="00496F4F" w:rsidRPr="001A3F96" w:rsidRDefault="00496F4F" w:rsidP="001A3F9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1A3F96">
        <w:rPr>
          <w:color w:val="111111"/>
          <w:sz w:val="32"/>
          <w:szCs w:val="32"/>
        </w:rPr>
        <w:lastRenderedPageBreak/>
        <w:t>Кроме всего этого, важно учить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ребенка</w:t>
      </w:r>
      <w:r w:rsidRPr="001A3F96">
        <w:rPr>
          <w:color w:val="111111"/>
          <w:sz w:val="32"/>
          <w:szCs w:val="32"/>
        </w:rPr>
        <w:t> правильно и по назначению пользоваться столовыми приборами, а также салфеткой.</w:t>
      </w:r>
    </w:p>
    <w:p w:rsidR="00496F4F" w:rsidRPr="001A3F96" w:rsidRDefault="00496F4F" w:rsidP="001A3F9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1A3F96">
        <w:rPr>
          <w:color w:val="111111"/>
          <w:sz w:val="32"/>
          <w:szCs w:val="32"/>
        </w:rPr>
        <w:t>Если малыш начинает отвлекаться, баловаться или играть с едой, значит, он сыт и его тарелку можно убрать. После еды, учите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ребенка говорить </w:t>
      </w:r>
      <w:r w:rsidRPr="001A3F96">
        <w:rPr>
          <w:i/>
          <w:iCs/>
          <w:color w:val="111111"/>
          <w:sz w:val="32"/>
          <w:szCs w:val="32"/>
          <w:bdr w:val="none" w:sz="0" w:space="0" w:color="auto" w:frame="1"/>
        </w:rPr>
        <w:t>«спасибо»</w:t>
      </w:r>
      <w:r w:rsidRPr="001A3F96">
        <w:rPr>
          <w:color w:val="111111"/>
          <w:sz w:val="32"/>
          <w:szCs w:val="32"/>
        </w:rPr>
        <w:t>, мыть руки и вытирать рот салфеткой.</w:t>
      </w:r>
    </w:p>
    <w:p w:rsidR="00496F4F" w:rsidRPr="001A3F96" w:rsidRDefault="00496F4F" w:rsidP="001A3F9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</w:p>
    <w:p w:rsidR="00496F4F" w:rsidRPr="001A3F96" w:rsidRDefault="00496F4F" w:rsidP="001A3F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</w:rPr>
      </w:pPr>
      <w:r w:rsidRPr="001A3F96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</w:rPr>
        <w:t>Как не стоит, учить ребенка есть самостоятельно</w:t>
      </w:r>
    </w:p>
    <w:p w:rsidR="001A3F96" w:rsidRPr="001A3F96" w:rsidRDefault="001A3F96" w:rsidP="001A3F9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</w:p>
    <w:p w:rsidR="00496F4F" w:rsidRPr="001A3F96" w:rsidRDefault="00496F4F" w:rsidP="001A3F9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1A3F96">
        <w:rPr>
          <w:color w:val="111111"/>
          <w:sz w:val="32"/>
          <w:szCs w:val="32"/>
        </w:rPr>
        <w:t>Не стоит оставлять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ребенка одного</w:t>
      </w:r>
      <w:r w:rsidRPr="001A3F96">
        <w:rPr>
          <w:color w:val="111111"/>
          <w:sz w:val="32"/>
          <w:szCs w:val="32"/>
        </w:rPr>
        <w:t>, если у него пока не получается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самостоятельно есть</w:t>
      </w:r>
      <w:r w:rsidRPr="001A3F96">
        <w:rPr>
          <w:color w:val="111111"/>
          <w:sz w:val="32"/>
          <w:szCs w:val="32"/>
        </w:rPr>
        <w:t>. Вместо этого лучше докормить его, использовав вторую ложку, а первую оставив ему.</w:t>
      </w:r>
    </w:p>
    <w:p w:rsidR="00496F4F" w:rsidRPr="001A3F96" w:rsidRDefault="00496F4F" w:rsidP="001A3F9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1A3F96">
        <w:rPr>
          <w:color w:val="111111"/>
          <w:sz w:val="32"/>
          <w:szCs w:val="32"/>
        </w:rPr>
        <w:t>Нельзя поощрять игры и баловство с едой. Такие попытки лучше сразу же пресекать. Повзрослев,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ребенок</w:t>
      </w:r>
      <w:r w:rsidRPr="001A3F96">
        <w:rPr>
          <w:color w:val="111111"/>
          <w:sz w:val="32"/>
          <w:szCs w:val="32"/>
        </w:rPr>
        <w:t> привыкнет использовать еду не по назначению. </w:t>
      </w:r>
    </w:p>
    <w:p w:rsidR="00496F4F" w:rsidRPr="001A3F96" w:rsidRDefault="00496F4F" w:rsidP="001A3F96">
      <w:pPr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3F9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Не стоит ограничивать </w:t>
      </w:r>
      <w:r w:rsidRPr="001A3F96">
        <w:rPr>
          <w:rStyle w:val="a5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ребенка</w:t>
      </w:r>
      <w:r w:rsidRPr="001A3F9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заставляя его непременно держать ложку в правой руке. Позднее он сам определиться как ему удобнее </w:t>
      </w:r>
      <w:r w:rsidRPr="001A3F96">
        <w:rPr>
          <w:rStyle w:val="a5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есть</w:t>
      </w:r>
      <w:r w:rsidRPr="001A3F9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</w:t>
      </w:r>
    </w:p>
    <w:p w:rsidR="00496F4F" w:rsidRPr="001A3F96" w:rsidRDefault="00496F4F" w:rsidP="001A3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3F9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Ни в коем случае нельзя уговаривать </w:t>
      </w:r>
      <w:r w:rsidRPr="001A3F96">
        <w:rPr>
          <w:rStyle w:val="a5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ребенка есть</w:t>
      </w:r>
      <w:r w:rsidRPr="001A3F9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 </w:t>
      </w:r>
      <w:r w:rsidRPr="001A3F96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t>Уговоры типа</w:t>
      </w:r>
      <w:r w:rsidRPr="001A3F9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: </w:t>
      </w:r>
      <w:r w:rsidRPr="001A3F96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«за папу»</w:t>
      </w:r>
      <w:r w:rsidRPr="001A3F9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 </w:t>
      </w:r>
      <w:r w:rsidRPr="001A3F96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«за маму»</w:t>
      </w:r>
      <w:r w:rsidRPr="001A3F9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и тому подобные, провоцируют </w:t>
      </w:r>
      <w:r w:rsidRPr="001A3F96">
        <w:rPr>
          <w:rStyle w:val="a5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ребенка к капризам</w:t>
      </w:r>
      <w:r w:rsidRPr="001A3F9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 Кроме того, он приучается </w:t>
      </w:r>
      <w:r w:rsidRPr="001A3F96">
        <w:rPr>
          <w:rStyle w:val="a5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есть больше</w:t>
      </w:r>
      <w:r w:rsidRPr="001A3F9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чем ему нужно. Это же в свою очередь, грозит лишним весом.</w:t>
      </w:r>
    </w:p>
    <w:p w:rsidR="00496F4F" w:rsidRPr="001A3F96" w:rsidRDefault="00496F4F" w:rsidP="001A3F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1A3F9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Не допускайте, чтобы другие родственники отступали от установленных вами правил. Приучите бабушек и дедушек к новым правилам кормления </w:t>
      </w:r>
      <w:r w:rsidRPr="001A3F96">
        <w:rPr>
          <w:rStyle w:val="a5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ребенка</w:t>
      </w:r>
      <w:r w:rsidRPr="001A3F9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 И конечно, неукоснительно придерживайтесь этих правил сами.</w:t>
      </w:r>
    </w:p>
    <w:p w:rsidR="00496F4F" w:rsidRPr="001A3F96" w:rsidRDefault="001A3F96" w:rsidP="001A3F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AA71D74" wp14:editId="5821D6E3">
            <wp:simplePos x="0" y="0"/>
            <wp:positionH relativeFrom="margin">
              <wp:posOffset>2560320</wp:posOffset>
            </wp:positionH>
            <wp:positionV relativeFrom="margin">
              <wp:posOffset>6325616</wp:posOffset>
            </wp:positionV>
            <wp:extent cx="3496310" cy="2328545"/>
            <wp:effectExtent l="0" t="0" r="8890" b="0"/>
            <wp:wrapSquare wrapText="bothSides"/>
            <wp:docPr id="3" name="Рисунок 3" descr="https://top-fon.com/uploads/posts/2023-01/1674938637_top-fon-com-p-fon-dlya-prezentatsii-po-pitaniyu-v-dou-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op-fon.com/uploads/posts/2023-01/1674938637_top-fon-com-p-fon-dlya-prezentatsii-po-pitaniyu-v-dou-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31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F4F" w:rsidRPr="001A3F96">
        <w:rPr>
          <w:rStyle w:val="a5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Самое</w:t>
      </w:r>
      <w:r w:rsidR="00496F4F" w:rsidRPr="001A3F9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главное правило в кормлении </w:t>
      </w:r>
      <w:r w:rsidR="00496F4F" w:rsidRPr="001A3F96">
        <w:rPr>
          <w:rStyle w:val="a5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ребенка</w:t>
      </w:r>
      <w:r w:rsidR="00496F4F" w:rsidRPr="001A3F9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 – это не приучать его к мысли о том, </w:t>
      </w:r>
      <w:proofErr w:type="gramStart"/>
      <w:r w:rsidR="00496F4F" w:rsidRPr="001A3F9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что</w:t>
      </w:r>
      <w:proofErr w:type="gramEnd"/>
      <w:r w:rsidR="00496F4F" w:rsidRPr="001A3F9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если он плохо ест, значит, он плохой </w:t>
      </w:r>
      <w:r w:rsidR="00496F4F" w:rsidRPr="001A3F96">
        <w:rPr>
          <w:rStyle w:val="a5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ребенок</w:t>
      </w:r>
      <w:r w:rsidR="00496F4F" w:rsidRPr="001A3F9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 Наоборот, почаще прибегайте к похвале и поощрениям. Тогда малыш будет стараться заслужить эту похвалу. Не заставляйте </w:t>
      </w:r>
      <w:r w:rsidR="00496F4F" w:rsidRPr="001A3F96">
        <w:rPr>
          <w:rStyle w:val="a5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ребенка есть при помощи силы</w:t>
      </w:r>
      <w:r w:rsidR="00496F4F" w:rsidRPr="001A3F9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 </w:t>
      </w:r>
    </w:p>
    <w:p w:rsidR="001A3F96" w:rsidRPr="001A3F96" w:rsidRDefault="001A3F96" w:rsidP="001A3F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111111"/>
          <w:sz w:val="32"/>
          <w:szCs w:val="32"/>
          <w:bdr w:val="none" w:sz="0" w:space="0" w:color="auto" w:frame="1"/>
        </w:rPr>
      </w:pPr>
    </w:p>
    <w:p w:rsidR="00496F4F" w:rsidRPr="001A3F96" w:rsidRDefault="00496F4F" w:rsidP="001A3F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2"/>
          <w:szCs w:val="32"/>
        </w:rPr>
      </w:pPr>
      <w:r w:rsidRPr="001A3F96">
        <w:rPr>
          <w:b/>
          <w:bCs/>
          <w:color w:val="0070C0"/>
          <w:kern w:val="36"/>
          <w:sz w:val="32"/>
          <w:szCs w:val="32"/>
        </w:rPr>
        <w:t>Научить ребенка самостоятельно </w:t>
      </w:r>
      <w:r w:rsidRPr="001A3F96">
        <w:rPr>
          <w:color w:val="111111"/>
          <w:sz w:val="32"/>
          <w:szCs w:val="32"/>
        </w:rPr>
        <w:t>употреблять пищу не так и сложно. Для этого нужно соблюдать несколько правил.</w:t>
      </w:r>
    </w:p>
    <w:p w:rsidR="001A3F96" w:rsidRPr="001A3F96" w:rsidRDefault="001A3F96" w:rsidP="001A3F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2"/>
          <w:szCs w:val="32"/>
        </w:rPr>
      </w:pPr>
    </w:p>
    <w:p w:rsidR="00496F4F" w:rsidRPr="001A3F96" w:rsidRDefault="00496F4F" w:rsidP="001A3F9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5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1A3F96">
        <w:rPr>
          <w:b/>
          <w:color w:val="111111"/>
          <w:sz w:val="32"/>
          <w:szCs w:val="32"/>
        </w:rPr>
        <w:t>Правильная подготовка</w:t>
      </w:r>
      <w:r w:rsidRPr="001A3F96">
        <w:rPr>
          <w:color w:val="111111"/>
          <w:sz w:val="32"/>
          <w:szCs w:val="32"/>
        </w:rPr>
        <w:t>.</w:t>
      </w:r>
      <w:r w:rsidRPr="001A3F96">
        <w:rPr>
          <w:color w:val="111111"/>
          <w:sz w:val="32"/>
          <w:szCs w:val="32"/>
          <w:shd w:val="clear" w:color="auto" w:fill="FFFFFF"/>
        </w:rPr>
        <w:t xml:space="preserve"> Чтобы учиться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  <w:shd w:val="clear" w:color="auto" w:fill="FFFFFF"/>
        </w:rPr>
        <w:t>есть самостоятельно</w:t>
      </w:r>
      <w:r w:rsidRPr="001A3F96">
        <w:rPr>
          <w:color w:val="111111"/>
          <w:sz w:val="32"/>
          <w:szCs w:val="32"/>
          <w:shd w:val="clear" w:color="auto" w:fill="FFFFFF"/>
        </w:rPr>
        <w:t>, малышу нужно любить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  <w:shd w:val="clear" w:color="auto" w:fill="FFFFFF"/>
        </w:rPr>
        <w:t>есть вообще</w:t>
      </w:r>
      <w:r w:rsidRPr="001A3F96">
        <w:rPr>
          <w:color w:val="111111"/>
          <w:sz w:val="32"/>
          <w:szCs w:val="32"/>
          <w:shd w:val="clear" w:color="auto" w:fill="FFFFFF"/>
        </w:rPr>
        <w:t>. Существует только один способ заинтересовать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  <w:shd w:val="clear" w:color="auto" w:fill="FFFFFF"/>
        </w:rPr>
        <w:t>ребенка</w:t>
      </w:r>
      <w:r w:rsidRPr="001A3F96">
        <w:rPr>
          <w:color w:val="111111"/>
          <w:sz w:val="32"/>
          <w:szCs w:val="32"/>
          <w:shd w:val="clear" w:color="auto" w:fill="FFFFFF"/>
        </w:rPr>
        <w:t> приемом пищи – это присутствие за столом всей семьей. Делать это нужно с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  <w:shd w:val="clear" w:color="auto" w:fill="FFFFFF"/>
        </w:rPr>
        <w:t>самого раннего детства.</w:t>
      </w:r>
    </w:p>
    <w:p w:rsidR="00496F4F" w:rsidRPr="001A3F96" w:rsidRDefault="00496F4F" w:rsidP="001A3F9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32"/>
          <w:szCs w:val="32"/>
        </w:rPr>
      </w:pPr>
      <w:r w:rsidRPr="001A3F96">
        <w:rPr>
          <w:b/>
          <w:color w:val="111111"/>
          <w:sz w:val="32"/>
          <w:szCs w:val="32"/>
        </w:rPr>
        <w:t>Не спешите.</w:t>
      </w:r>
      <w:r w:rsidRPr="001A3F96">
        <w:rPr>
          <w:color w:val="111111"/>
          <w:sz w:val="32"/>
          <w:szCs w:val="32"/>
        </w:rPr>
        <w:t xml:space="preserve"> Многие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родители постоянно торопят ребенка</w:t>
      </w:r>
    </w:p>
    <w:p w:rsidR="00496F4F" w:rsidRPr="001A3F96" w:rsidRDefault="00496F4F" w:rsidP="001A3F9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32"/>
          <w:szCs w:val="32"/>
        </w:rPr>
      </w:pPr>
      <w:r w:rsidRPr="001A3F96">
        <w:rPr>
          <w:b/>
          <w:color w:val="111111"/>
          <w:sz w:val="32"/>
          <w:szCs w:val="32"/>
        </w:rPr>
        <w:t>Учтите индивидуальность</w:t>
      </w:r>
      <w:r w:rsidRPr="001A3F96">
        <w:rPr>
          <w:color w:val="111111"/>
          <w:sz w:val="32"/>
          <w:szCs w:val="32"/>
        </w:rPr>
        <w:t>. Всегда помните, что каждый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ребенок индивидуален</w:t>
      </w:r>
      <w:r w:rsidRPr="001A3F96">
        <w:rPr>
          <w:color w:val="111111"/>
          <w:sz w:val="32"/>
          <w:szCs w:val="32"/>
        </w:rPr>
        <w:t>, поэтому график его развития также индивидуален. Но без обучения этот процесс может затянуться на долго.</w:t>
      </w:r>
    </w:p>
    <w:p w:rsidR="00496F4F" w:rsidRPr="001A3F96" w:rsidRDefault="00496F4F" w:rsidP="001A3F9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32"/>
          <w:szCs w:val="32"/>
        </w:rPr>
      </w:pPr>
      <w:r w:rsidRPr="001A3F96">
        <w:rPr>
          <w:b/>
          <w:color w:val="111111"/>
          <w:sz w:val="32"/>
          <w:szCs w:val="32"/>
        </w:rPr>
        <w:t>Ловите момент</w:t>
      </w:r>
      <w:r w:rsidRPr="001A3F96">
        <w:rPr>
          <w:color w:val="111111"/>
          <w:sz w:val="32"/>
          <w:szCs w:val="32"/>
        </w:rPr>
        <w:t>. Очень важно не пропустить момент, когда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ребенок</w:t>
      </w:r>
      <w:r w:rsidRPr="001A3F96">
        <w:rPr>
          <w:color w:val="111111"/>
          <w:sz w:val="32"/>
          <w:szCs w:val="32"/>
        </w:rPr>
        <w:t xml:space="preserve"> начинает проявлять интерес к ложке. </w:t>
      </w:r>
      <w:r w:rsidRPr="001A3F96">
        <w:rPr>
          <w:color w:val="111111"/>
          <w:sz w:val="32"/>
          <w:szCs w:val="32"/>
          <w:shd w:val="clear" w:color="auto" w:fill="FFFFFF"/>
        </w:rPr>
        <w:t>Тогда к 1,5 годам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  <w:shd w:val="clear" w:color="auto" w:fill="FFFFFF"/>
        </w:rPr>
        <w:t>ребенок вполне сможет самостоятельно есть кашу</w:t>
      </w:r>
      <w:r w:rsidRPr="001A3F96">
        <w:rPr>
          <w:color w:val="111111"/>
          <w:sz w:val="32"/>
          <w:szCs w:val="32"/>
          <w:shd w:val="clear" w:color="auto" w:fill="FFFFFF"/>
        </w:rPr>
        <w:t>, суп или творожок.</w:t>
      </w:r>
    </w:p>
    <w:p w:rsidR="00496F4F" w:rsidRPr="001A3F96" w:rsidRDefault="00496F4F" w:rsidP="001A3F9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32"/>
          <w:szCs w:val="32"/>
        </w:rPr>
      </w:pPr>
      <w:r w:rsidRPr="001A3F96">
        <w:rPr>
          <w:b/>
          <w:color w:val="111111"/>
          <w:sz w:val="32"/>
          <w:szCs w:val="32"/>
        </w:rPr>
        <w:t>Помогайте.</w:t>
      </w:r>
      <w:r w:rsidRPr="001A3F96">
        <w:rPr>
          <w:color w:val="111111"/>
          <w:sz w:val="32"/>
          <w:szCs w:val="32"/>
        </w:rPr>
        <w:t xml:space="preserve"> Бывает, освоить науку пользоваться ложкой только на примере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родителей ребенок не может</w:t>
      </w:r>
      <w:r w:rsidRPr="001A3F96">
        <w:rPr>
          <w:color w:val="111111"/>
          <w:sz w:val="32"/>
          <w:szCs w:val="32"/>
        </w:rPr>
        <w:t>. </w:t>
      </w:r>
      <w:r w:rsidRPr="001A3F96">
        <w:rPr>
          <w:color w:val="111111"/>
          <w:sz w:val="32"/>
          <w:szCs w:val="32"/>
          <w:u w:val="single"/>
          <w:bdr w:val="none" w:sz="0" w:space="0" w:color="auto" w:frame="1"/>
        </w:rPr>
        <w:t>Тогда помогите ему</w:t>
      </w:r>
      <w:r w:rsidRPr="001A3F96">
        <w:rPr>
          <w:color w:val="111111"/>
          <w:sz w:val="32"/>
          <w:szCs w:val="32"/>
        </w:rPr>
        <w:t>: возьмите ручку с ложкой в свою руку и поднесите вместе ко рту. Когда увидите, что это начинает получаться, ослабьте свою руку.</w:t>
      </w:r>
    </w:p>
    <w:p w:rsidR="00496F4F" w:rsidRPr="001A3F96" w:rsidRDefault="00496F4F" w:rsidP="001A3F9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32"/>
          <w:szCs w:val="32"/>
        </w:rPr>
      </w:pPr>
      <w:r w:rsidRPr="001A3F96">
        <w:rPr>
          <w:b/>
          <w:color w:val="111111"/>
          <w:sz w:val="32"/>
          <w:szCs w:val="32"/>
        </w:rPr>
        <w:t>Тренируйтесь</w:t>
      </w:r>
      <w:r w:rsidRPr="001A3F96">
        <w:rPr>
          <w:color w:val="111111"/>
          <w:sz w:val="32"/>
          <w:szCs w:val="32"/>
        </w:rPr>
        <w:t>. Например, в песочнице. Дети, освоив игру лопаткой, быстрее учатся управляться с ложкой. Ведь эти процессы схожи. Также очень помогает игра в кормление игрушек или мамы.</w:t>
      </w:r>
    </w:p>
    <w:p w:rsidR="00496F4F" w:rsidRPr="001A3F96" w:rsidRDefault="00496F4F" w:rsidP="001A3F9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32"/>
          <w:szCs w:val="32"/>
        </w:rPr>
      </w:pPr>
      <w:r w:rsidRPr="001A3F96">
        <w:rPr>
          <w:b/>
          <w:color w:val="111111"/>
          <w:sz w:val="32"/>
          <w:szCs w:val="32"/>
        </w:rPr>
        <w:t> Будьте рядом.</w:t>
      </w:r>
      <w:r w:rsidRPr="001A3F96">
        <w:rPr>
          <w:color w:val="111111"/>
          <w:sz w:val="32"/>
          <w:szCs w:val="32"/>
        </w:rPr>
        <w:t xml:space="preserve"> Не оставляйте малыша одного с полной тарелкой. 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  <w:shd w:val="clear" w:color="auto" w:fill="FFFFFF"/>
        </w:rPr>
        <w:t>Родители с опытом едят </w:t>
      </w:r>
      <w:r w:rsidRPr="001A3F96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«в две ложки»</w:t>
      </w:r>
      <w:r w:rsidRPr="001A3F96">
        <w:rPr>
          <w:color w:val="111111"/>
          <w:sz w:val="32"/>
          <w:szCs w:val="32"/>
          <w:shd w:val="clear" w:color="auto" w:fill="FFFFFF"/>
        </w:rPr>
        <w:t>. Одной ест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  <w:shd w:val="clear" w:color="auto" w:fill="FFFFFF"/>
        </w:rPr>
        <w:t>ребенок сам</w:t>
      </w:r>
      <w:r w:rsidRPr="001A3F96">
        <w:rPr>
          <w:color w:val="111111"/>
          <w:sz w:val="32"/>
          <w:szCs w:val="32"/>
          <w:shd w:val="clear" w:color="auto" w:fill="FFFFFF"/>
        </w:rPr>
        <w:t>, в меру своих возможностей, другой его кормит мама.</w:t>
      </w:r>
    </w:p>
    <w:p w:rsidR="00496F4F" w:rsidRPr="001A3F96" w:rsidRDefault="00496F4F" w:rsidP="001A3F9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32"/>
          <w:szCs w:val="32"/>
        </w:rPr>
      </w:pPr>
      <w:r w:rsidRPr="001A3F96">
        <w:rPr>
          <w:color w:val="111111"/>
          <w:sz w:val="32"/>
          <w:szCs w:val="32"/>
        </w:rPr>
        <w:t>Приготовьте кашу. Важным фактором в освоении ложки является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консистенция блюда</w:t>
      </w:r>
      <w:r w:rsidRPr="001A3F96">
        <w:rPr>
          <w:color w:val="111111"/>
          <w:sz w:val="32"/>
          <w:szCs w:val="32"/>
        </w:rPr>
        <w:t>.</w:t>
      </w:r>
    </w:p>
    <w:p w:rsidR="00496F4F" w:rsidRPr="001A3F96" w:rsidRDefault="00496F4F" w:rsidP="001A3F9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32"/>
          <w:szCs w:val="32"/>
        </w:rPr>
      </w:pPr>
      <w:r w:rsidRPr="001A3F96">
        <w:rPr>
          <w:b/>
          <w:color w:val="111111"/>
          <w:sz w:val="32"/>
          <w:szCs w:val="32"/>
        </w:rPr>
        <w:t>Дайте выбор</w:t>
      </w:r>
      <w:r w:rsidRPr="001A3F96">
        <w:rPr>
          <w:color w:val="111111"/>
          <w:sz w:val="32"/>
          <w:szCs w:val="32"/>
        </w:rPr>
        <w:t>. Иногда детям проще учится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есть вилкой</w:t>
      </w:r>
      <w:r w:rsidRPr="001A3F96">
        <w:rPr>
          <w:color w:val="111111"/>
          <w:sz w:val="32"/>
          <w:szCs w:val="32"/>
        </w:rPr>
        <w:t>, а не ложкой.</w:t>
      </w:r>
    </w:p>
    <w:p w:rsidR="00496F4F" w:rsidRPr="001A3F96" w:rsidRDefault="00496F4F" w:rsidP="001A3F9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32"/>
          <w:szCs w:val="32"/>
        </w:rPr>
      </w:pPr>
      <w:r w:rsidRPr="001A3F96">
        <w:rPr>
          <w:b/>
          <w:color w:val="111111"/>
          <w:sz w:val="32"/>
          <w:szCs w:val="32"/>
        </w:rPr>
        <w:t>Проявите терпение.</w:t>
      </w:r>
      <w:r w:rsidRPr="001A3F96">
        <w:rPr>
          <w:color w:val="111111"/>
          <w:sz w:val="32"/>
          <w:szCs w:val="32"/>
        </w:rPr>
        <w:t xml:space="preserve"> Терпение – это первое, чем необходимо запастись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родителям</w:t>
      </w:r>
      <w:r w:rsidRPr="001A3F96">
        <w:rPr>
          <w:color w:val="111111"/>
          <w:sz w:val="32"/>
          <w:szCs w:val="32"/>
        </w:rPr>
        <w:t>. </w:t>
      </w:r>
    </w:p>
    <w:p w:rsidR="00496F4F" w:rsidRPr="001A3F96" w:rsidRDefault="00496F4F" w:rsidP="001A3F9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32"/>
          <w:szCs w:val="32"/>
        </w:rPr>
      </w:pPr>
      <w:r w:rsidRPr="001A3F96">
        <w:rPr>
          <w:b/>
          <w:color w:val="111111"/>
          <w:sz w:val="32"/>
          <w:szCs w:val="32"/>
        </w:rPr>
        <w:t>Заинтересуйте</w:t>
      </w:r>
      <w:r w:rsidRPr="001A3F96">
        <w:rPr>
          <w:color w:val="111111"/>
          <w:sz w:val="32"/>
          <w:szCs w:val="32"/>
        </w:rPr>
        <w:t>. Если еда в тарелке не вызывает интереса у малыша, </w:t>
      </w:r>
      <w:r w:rsidRPr="001A3F96">
        <w:rPr>
          <w:rStyle w:val="a5"/>
          <w:color w:val="111111"/>
          <w:sz w:val="32"/>
          <w:szCs w:val="32"/>
          <w:bdr w:val="none" w:sz="0" w:space="0" w:color="auto" w:frame="1"/>
        </w:rPr>
        <w:t>есть 2 варианта решения</w:t>
      </w:r>
      <w:r w:rsidR="001A3F96">
        <w:rPr>
          <w:color w:val="111111"/>
          <w:sz w:val="32"/>
          <w:szCs w:val="32"/>
        </w:rPr>
        <w:t>:</w:t>
      </w:r>
    </w:p>
    <w:p w:rsidR="00496F4F" w:rsidRPr="001A3F96" w:rsidRDefault="00496F4F" w:rsidP="001A3F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32"/>
          <w:szCs w:val="32"/>
        </w:rPr>
      </w:pPr>
      <w:r w:rsidRPr="001A3F96">
        <w:rPr>
          <w:color w:val="111111"/>
          <w:sz w:val="32"/>
          <w:szCs w:val="32"/>
        </w:rPr>
        <w:t>• Украсьте </w:t>
      </w:r>
      <w:r w:rsidRPr="001A3F96">
        <w:rPr>
          <w:rStyle w:val="a5"/>
          <w:b w:val="0"/>
          <w:color w:val="111111"/>
          <w:sz w:val="32"/>
          <w:szCs w:val="32"/>
          <w:bdr w:val="none" w:sz="0" w:space="0" w:color="auto" w:frame="1"/>
        </w:rPr>
        <w:t>само блюдо</w:t>
      </w:r>
      <w:r w:rsidRPr="001A3F96">
        <w:rPr>
          <w:color w:val="111111"/>
          <w:sz w:val="32"/>
          <w:szCs w:val="32"/>
        </w:rPr>
        <w:t>.</w:t>
      </w:r>
    </w:p>
    <w:p w:rsidR="00496F4F" w:rsidRPr="001A3F96" w:rsidRDefault="00496F4F" w:rsidP="001A3F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A3F96">
        <w:rPr>
          <w:color w:val="111111"/>
          <w:sz w:val="32"/>
          <w:szCs w:val="32"/>
        </w:rPr>
        <w:t xml:space="preserve">• </w:t>
      </w:r>
      <w:r w:rsidRPr="001A3F96">
        <w:rPr>
          <w:color w:val="111111"/>
          <w:sz w:val="32"/>
          <w:szCs w:val="32"/>
          <w:shd w:val="clear" w:color="auto" w:fill="FFFFFF"/>
        </w:rPr>
        <w:t>Купите несколько детских красивых тарелочек с интересными рисунками на дне.</w:t>
      </w:r>
      <w:r w:rsidR="001A3F96" w:rsidRPr="001A3F96">
        <w:rPr>
          <w:color w:val="111111"/>
          <w:sz w:val="32"/>
          <w:szCs w:val="32"/>
          <w:shd w:val="clear" w:color="auto" w:fill="FFFFFF"/>
        </w:rPr>
        <w:t xml:space="preserve"> Расскажите, что его ждет сюрприз. Желание увидеть зайчика или собачку будет стимулом быстрее справится с едой.</w:t>
      </w:r>
      <w:r w:rsidR="001A3F96" w:rsidRPr="001A3F96">
        <w:rPr>
          <w:noProof/>
        </w:rPr>
        <w:t xml:space="preserve"> </w:t>
      </w:r>
    </w:p>
    <w:sectPr w:rsidR="00496F4F" w:rsidRPr="001A3F96" w:rsidSect="00FE42E8">
      <w:pgSz w:w="11906" w:h="16838"/>
      <w:pgMar w:top="1134" w:right="1134" w:bottom="1134" w:left="1134" w:header="709" w:footer="709" w:gutter="0"/>
      <w:pgBorders w:offsetFrom="page">
        <w:top w:val="apples" w:sz="25" w:space="24" w:color="auto"/>
        <w:left w:val="apples" w:sz="25" w:space="24" w:color="auto"/>
        <w:bottom w:val="apples" w:sz="25" w:space="24" w:color="auto"/>
        <w:right w:val="apple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054E2"/>
    <w:multiLevelType w:val="hybridMultilevel"/>
    <w:tmpl w:val="6442B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2A"/>
    <w:rsid w:val="001A3F96"/>
    <w:rsid w:val="002F7659"/>
    <w:rsid w:val="00496F4F"/>
    <w:rsid w:val="00683A1B"/>
    <w:rsid w:val="00782F2A"/>
    <w:rsid w:val="00962CFE"/>
    <w:rsid w:val="00BE53BE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0613"/>
  <w15:chartTrackingRefBased/>
  <w15:docId w15:val="{2F0B6D2C-CFCF-4569-9AC6-0E0B2198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42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2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r1229bb4870bsubtitle">
    <w:name w:val="tr1229bb4870bsubtitle"/>
    <w:basedOn w:val="a0"/>
    <w:rsid w:val="00FE42E8"/>
  </w:style>
  <w:style w:type="character" w:customStyle="1" w:styleId="article-stats-viewstats-item-count">
    <w:name w:val="article-stats-view__stats-item-count"/>
    <w:basedOn w:val="a0"/>
    <w:rsid w:val="00FE42E8"/>
  </w:style>
  <w:style w:type="paragraph" w:customStyle="1" w:styleId="article-renderblock">
    <w:name w:val="article-render__block"/>
    <w:basedOn w:val="a"/>
    <w:rsid w:val="00FE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ft-column-buttontext-3i">
    <w:name w:val="left-column-button__text-3i"/>
    <w:basedOn w:val="a0"/>
    <w:rsid w:val="00FE42E8"/>
  </w:style>
  <w:style w:type="character" w:styleId="a3">
    <w:name w:val="Hyperlink"/>
    <w:basedOn w:val="a0"/>
    <w:uiPriority w:val="99"/>
    <w:semiHidden/>
    <w:unhideWhenUsed/>
    <w:rsid w:val="00FE42E8"/>
    <w:rPr>
      <w:color w:val="0000FF"/>
      <w:u w:val="single"/>
    </w:rPr>
  </w:style>
  <w:style w:type="character" w:customStyle="1" w:styleId="11">
    <w:name w:val="Заголовок1"/>
    <w:basedOn w:val="a0"/>
    <w:rsid w:val="00FE42E8"/>
  </w:style>
  <w:style w:type="character" w:customStyle="1" w:styleId="o589c844525subtitle">
    <w:name w:val="o589c844525subtitle"/>
    <w:basedOn w:val="a0"/>
    <w:rsid w:val="00FE42E8"/>
  </w:style>
  <w:style w:type="paragraph" w:styleId="a4">
    <w:name w:val="Normal (Web)"/>
    <w:basedOn w:val="a"/>
    <w:uiPriority w:val="99"/>
    <w:unhideWhenUsed/>
    <w:rsid w:val="00FE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4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9217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142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75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677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02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305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26169">
                          <w:marLeft w:val="-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8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98763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50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0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4128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2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45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895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525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0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04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0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1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1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2023-04-04T04:05:00Z</dcterms:created>
  <dcterms:modified xsi:type="dcterms:W3CDTF">2023-04-24T08:31:00Z</dcterms:modified>
</cp:coreProperties>
</file>