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EC" w:rsidRPr="00564E78" w:rsidRDefault="00302EEC" w:rsidP="008C0E83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Семинар – практикум</w:t>
      </w:r>
    </w:p>
    <w:p w:rsidR="00302EEC" w:rsidRPr="00564E78" w:rsidRDefault="009C3F1E" w:rsidP="008C0E83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«</w:t>
      </w:r>
      <w:r w:rsidR="00302EEC"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Структура написания конспекта </w:t>
      </w:r>
      <w:r w:rsidR="00E7755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(конструкта) </w:t>
      </w:r>
      <w:r w:rsidR="00303D18"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непосредственно </w:t>
      </w:r>
      <w:r w:rsidR="00302EEC"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образовательной деятельности</w:t>
      </w:r>
      <w:r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»</w:t>
      </w:r>
    </w:p>
    <w:p w:rsidR="009663AF" w:rsidRPr="00F724C6" w:rsidRDefault="009663AF" w:rsidP="00F724C6">
      <w:pPr>
        <w:pStyle w:val="Default"/>
        <w:rPr>
          <w:b/>
          <w:bCs/>
          <w:sz w:val="16"/>
          <w:szCs w:val="16"/>
        </w:rPr>
      </w:pPr>
    </w:p>
    <w:p w:rsidR="000A6790" w:rsidRPr="00564E78" w:rsidRDefault="000A6790" w:rsidP="00856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Цель:</w:t>
      </w:r>
      <w:r w:rsidR="0085666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407686" w:rsidRPr="00564E78">
        <w:rPr>
          <w:rFonts w:ascii="Times New Roman" w:hAnsi="Times New Roman" w:cs="Times New Roman"/>
          <w:sz w:val="24"/>
          <w:szCs w:val="24"/>
        </w:rPr>
        <w:t xml:space="preserve">систематизирование знаний педагогов о структуре занятий, их классификации и особенностям, </w:t>
      </w:r>
      <w:r w:rsidRPr="00564E78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564E78">
        <w:rPr>
          <w:rFonts w:ascii="Times New Roman" w:hAnsi="Times New Roman" w:cs="Times New Roman"/>
          <w:sz w:val="24"/>
          <w:szCs w:val="24"/>
        </w:rPr>
        <w:t>профессионально</w:t>
      </w:r>
      <w:r w:rsidR="009663AF">
        <w:rPr>
          <w:rFonts w:ascii="Times New Roman" w:hAnsi="Times New Roman" w:cs="Times New Roman"/>
          <w:sz w:val="24"/>
          <w:szCs w:val="24"/>
        </w:rPr>
        <w:t>й</w:t>
      </w:r>
      <w:r w:rsidRPr="00564E78">
        <w:rPr>
          <w:rFonts w:ascii="Times New Roman" w:hAnsi="Times New Roman" w:cs="Times New Roman"/>
          <w:sz w:val="24"/>
          <w:szCs w:val="24"/>
        </w:rPr>
        <w:t xml:space="preserve">  компетентности</w:t>
      </w:r>
      <w:proofErr w:type="gramEnd"/>
      <w:r w:rsidRPr="00564E78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407686" w:rsidRPr="00564E78" w:rsidRDefault="000A6790" w:rsidP="00856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Задачи:</w:t>
      </w:r>
    </w:p>
    <w:p w:rsidR="00407686" w:rsidRPr="00564E78" w:rsidRDefault="00407686" w:rsidP="00856668">
      <w:pPr>
        <w:spacing w:after="0" w:line="240" w:lineRule="auto"/>
        <w:ind w:firstLine="567"/>
        <w:jc w:val="both"/>
        <w:rPr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sz w:val="24"/>
          <w:szCs w:val="24"/>
        </w:rPr>
        <w:t>1. С</w:t>
      </w:r>
      <w:r w:rsidR="000A6790" w:rsidRPr="00564E78">
        <w:rPr>
          <w:rFonts w:ascii="Times New Roman" w:eastAsia="Times New Roman" w:hAnsi="Times New Roman" w:cs="Times New Roman"/>
          <w:sz w:val="24"/>
          <w:szCs w:val="24"/>
        </w:rPr>
        <w:t>истематизирова</w:t>
      </w:r>
      <w:r w:rsidRPr="00564E78">
        <w:rPr>
          <w:rFonts w:ascii="Times New Roman" w:hAnsi="Times New Roman" w:cs="Times New Roman"/>
          <w:sz w:val="24"/>
          <w:szCs w:val="24"/>
        </w:rPr>
        <w:t xml:space="preserve">ть </w:t>
      </w:r>
      <w:r w:rsidR="000A6790" w:rsidRPr="00564E78">
        <w:rPr>
          <w:rFonts w:ascii="Times New Roman" w:eastAsia="Times New Roman" w:hAnsi="Times New Roman" w:cs="Times New Roman"/>
          <w:sz w:val="24"/>
          <w:szCs w:val="24"/>
        </w:rPr>
        <w:t>знани</w:t>
      </w:r>
      <w:r w:rsidRPr="00564E78">
        <w:rPr>
          <w:rFonts w:ascii="Times New Roman" w:hAnsi="Times New Roman" w:cs="Times New Roman"/>
          <w:sz w:val="24"/>
          <w:szCs w:val="24"/>
        </w:rPr>
        <w:t>я</w:t>
      </w:r>
      <w:r w:rsidR="00F724C6">
        <w:rPr>
          <w:rFonts w:ascii="Times New Roman" w:eastAsia="Times New Roman" w:hAnsi="Times New Roman" w:cs="Times New Roman"/>
          <w:sz w:val="24"/>
          <w:szCs w:val="24"/>
        </w:rPr>
        <w:t xml:space="preserve"> педагогов о</w:t>
      </w:r>
      <w:r w:rsidR="000A6790" w:rsidRPr="00564E78">
        <w:rPr>
          <w:rFonts w:ascii="Times New Roman" w:eastAsia="Times New Roman" w:hAnsi="Times New Roman" w:cs="Times New Roman"/>
          <w:sz w:val="24"/>
          <w:szCs w:val="24"/>
        </w:rPr>
        <w:t xml:space="preserve"> структуре</w:t>
      </w:r>
      <w:r w:rsidR="00966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6790" w:rsidRPr="00564E78">
        <w:rPr>
          <w:rFonts w:ascii="Times New Roman" w:hAnsi="Times New Roman" w:cs="Times New Roman"/>
          <w:sz w:val="24"/>
          <w:szCs w:val="24"/>
        </w:rPr>
        <w:t>НОД</w:t>
      </w:r>
      <w:r w:rsidR="000A6790" w:rsidRPr="00564E78">
        <w:rPr>
          <w:rFonts w:ascii="Times New Roman" w:eastAsia="Times New Roman" w:hAnsi="Times New Roman" w:cs="Times New Roman"/>
          <w:sz w:val="24"/>
          <w:szCs w:val="24"/>
        </w:rPr>
        <w:t>,  их</w:t>
      </w:r>
      <w:proofErr w:type="gramEnd"/>
      <w:r w:rsidR="000A6790" w:rsidRPr="00564E78">
        <w:rPr>
          <w:rFonts w:ascii="Times New Roman" w:eastAsia="Times New Roman" w:hAnsi="Times New Roman" w:cs="Times New Roman"/>
          <w:sz w:val="24"/>
          <w:szCs w:val="24"/>
        </w:rPr>
        <w:t xml:space="preserve">  классификаци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A6790" w:rsidRPr="00564E78">
        <w:rPr>
          <w:rFonts w:ascii="Times New Roman" w:eastAsia="Times New Roman" w:hAnsi="Times New Roman" w:cs="Times New Roman"/>
          <w:sz w:val="24"/>
          <w:szCs w:val="24"/>
        </w:rPr>
        <w:t xml:space="preserve"> и особенност</w:t>
      </w:r>
      <w:r w:rsidR="009663AF">
        <w:rPr>
          <w:rFonts w:ascii="Times New Roman" w:eastAsia="Times New Roman" w:hAnsi="Times New Roman" w:cs="Times New Roman"/>
          <w:sz w:val="24"/>
          <w:szCs w:val="24"/>
        </w:rPr>
        <w:t>ей;</w:t>
      </w:r>
    </w:p>
    <w:p w:rsidR="00407686" w:rsidRPr="00564E78" w:rsidRDefault="00407686" w:rsidP="00856668">
      <w:pPr>
        <w:pStyle w:val="Default"/>
        <w:ind w:firstLine="567"/>
      </w:pPr>
      <w:r w:rsidRPr="00564E78">
        <w:t xml:space="preserve">2.  Способствовать положительной мотивации педагогов на использование полученных знаний в практической деятельности; </w:t>
      </w:r>
    </w:p>
    <w:p w:rsidR="009663AF" w:rsidRDefault="00407686" w:rsidP="009663AF">
      <w:pPr>
        <w:pStyle w:val="Default"/>
        <w:ind w:firstLine="567"/>
      </w:pPr>
      <w:r w:rsidRPr="00564E78">
        <w:t xml:space="preserve">3.  Разработать методические рекомендации по вопросу внедрения интегрированных занятий в практику работы педагогов образовательного учреждения. </w:t>
      </w:r>
    </w:p>
    <w:p w:rsidR="00F724C6" w:rsidRPr="00F724C6" w:rsidRDefault="00F724C6" w:rsidP="009663AF">
      <w:pPr>
        <w:pStyle w:val="Default"/>
        <w:ind w:firstLine="567"/>
        <w:rPr>
          <w:sz w:val="16"/>
          <w:szCs w:val="16"/>
        </w:rPr>
      </w:pPr>
    </w:p>
    <w:p w:rsidR="00407686" w:rsidRPr="00564E78" w:rsidRDefault="00407686" w:rsidP="00856668">
      <w:pPr>
        <w:pStyle w:val="Default"/>
        <w:ind w:firstLine="567"/>
      </w:pPr>
      <w:r w:rsidRPr="00564E78">
        <w:rPr>
          <w:b/>
          <w:bCs/>
        </w:rPr>
        <w:t>Понятие «Занятие»</w:t>
      </w:r>
      <w:r w:rsidR="009663AF">
        <w:rPr>
          <w:b/>
          <w:bCs/>
        </w:rPr>
        <w:t xml:space="preserve"> </w:t>
      </w:r>
      <w:r w:rsidR="007D3A20" w:rsidRPr="00564E78">
        <w:rPr>
          <w:b/>
          <w:bCs/>
        </w:rPr>
        <w:t>или НОД</w:t>
      </w:r>
      <w:r w:rsidRPr="00564E78">
        <w:rPr>
          <w:b/>
          <w:bCs/>
        </w:rPr>
        <w:t xml:space="preserve"> -– </w:t>
      </w:r>
      <w:r w:rsidRPr="00564E78">
        <w:t xml:space="preserve">форма организации </w:t>
      </w:r>
      <w:r w:rsidR="007D3A20" w:rsidRPr="00564E78">
        <w:t>образовательной деятельности</w:t>
      </w:r>
      <w:r w:rsidRPr="00564E78">
        <w:t xml:space="preserve"> в детском саду. </w:t>
      </w:r>
    </w:p>
    <w:p w:rsidR="00F724C6" w:rsidRDefault="00407686" w:rsidP="00F724C6">
      <w:pPr>
        <w:pStyle w:val="Default"/>
        <w:ind w:firstLine="567"/>
      </w:pPr>
      <w:r w:rsidRPr="00564E78">
        <w:t xml:space="preserve"> </w:t>
      </w:r>
      <w:r w:rsidR="00F724C6">
        <w:t xml:space="preserve">В ходе составления и написания </w:t>
      </w:r>
      <w:proofErr w:type="gramStart"/>
      <w:r w:rsidR="00F724C6">
        <w:t>конспекта  педагогу</w:t>
      </w:r>
      <w:proofErr w:type="gramEnd"/>
      <w:r w:rsidR="00F724C6">
        <w:t xml:space="preserve"> необходимо: </w:t>
      </w:r>
    </w:p>
    <w:p w:rsidR="00F724C6" w:rsidRDefault="00F724C6" w:rsidP="00F724C6">
      <w:pPr>
        <w:pStyle w:val="Default"/>
        <w:ind w:firstLine="567"/>
      </w:pPr>
      <w:r>
        <w:t>- сформулировать цель, задачи НОД и ее отдельных этапов;</w:t>
      </w:r>
    </w:p>
    <w:p w:rsidR="00F724C6" w:rsidRDefault="00F724C6" w:rsidP="00F724C6">
      <w:pPr>
        <w:pStyle w:val="Default"/>
        <w:ind w:firstLine="567"/>
      </w:pPr>
      <w:r>
        <w:t>- раскрыть структуру и содержание НОД;</w:t>
      </w:r>
    </w:p>
    <w:p w:rsidR="00F724C6" w:rsidRDefault="00F724C6" w:rsidP="00F724C6">
      <w:pPr>
        <w:pStyle w:val="Default"/>
        <w:ind w:firstLine="567"/>
      </w:pPr>
      <w:r>
        <w:t>- показать знания и умение владеть методами и приемами мотивации, организации образовательной деятельности;</w:t>
      </w:r>
    </w:p>
    <w:p w:rsidR="00F724C6" w:rsidRPr="00F724C6" w:rsidRDefault="00F724C6" w:rsidP="00F724C6">
      <w:pPr>
        <w:pStyle w:val="Default"/>
        <w:ind w:firstLine="567"/>
      </w:pPr>
      <w:r>
        <w:t>- показать</w:t>
      </w:r>
      <w:r w:rsidR="00AB50CB">
        <w:t>,</w:t>
      </w:r>
      <w:r>
        <w:t xml:space="preserve"> как педагог учитывает индивидуальные особенности детей, конкретные характеристики группы.</w:t>
      </w:r>
    </w:p>
    <w:p w:rsidR="00F724C6" w:rsidRPr="00F724C6" w:rsidRDefault="00F724C6" w:rsidP="00F724C6">
      <w:pPr>
        <w:pStyle w:val="Default"/>
        <w:ind w:firstLine="567"/>
        <w:rPr>
          <w:b/>
          <w:bCs/>
          <w:sz w:val="16"/>
          <w:szCs w:val="16"/>
        </w:rPr>
      </w:pPr>
    </w:p>
    <w:p w:rsidR="00407686" w:rsidRPr="00564E78" w:rsidRDefault="00407686" w:rsidP="00F724C6">
      <w:pPr>
        <w:pStyle w:val="Default"/>
        <w:ind w:firstLine="567"/>
      </w:pPr>
      <w:r w:rsidRPr="00564E78">
        <w:rPr>
          <w:b/>
          <w:bCs/>
        </w:rPr>
        <w:t>Структура</w:t>
      </w:r>
      <w:r w:rsidR="007D3A20" w:rsidRPr="00564E78">
        <w:rPr>
          <w:b/>
          <w:bCs/>
        </w:rPr>
        <w:t>:</w:t>
      </w:r>
      <w:r w:rsidRPr="00564E78">
        <w:rPr>
          <w:b/>
          <w:bCs/>
        </w:rPr>
        <w:t xml:space="preserve"> - </w:t>
      </w:r>
      <w:r w:rsidRPr="00564E78">
        <w:t xml:space="preserve">включает в себя три этапа: организация детей, основная часть занятия и окончание занятия. </w:t>
      </w:r>
    </w:p>
    <w:p w:rsidR="00407686" w:rsidRPr="00564E78" w:rsidRDefault="00407686" w:rsidP="00856668">
      <w:pPr>
        <w:pStyle w:val="Default"/>
        <w:ind w:firstLine="567"/>
      </w:pPr>
      <w:r w:rsidRPr="00564E78">
        <w:rPr>
          <w:b/>
          <w:bCs/>
          <w:i/>
          <w:iCs/>
        </w:rPr>
        <w:t xml:space="preserve">Организация детей: </w:t>
      </w:r>
    </w:p>
    <w:p w:rsidR="007D3A20" w:rsidRPr="00564E78" w:rsidRDefault="00407686" w:rsidP="00856668">
      <w:pPr>
        <w:pStyle w:val="Default"/>
        <w:numPr>
          <w:ilvl w:val="0"/>
          <w:numId w:val="9"/>
        </w:numPr>
        <w:ind w:left="0" w:firstLine="567"/>
      </w:pPr>
      <w:r w:rsidRPr="00564E78">
        <w:t>Орг</w:t>
      </w:r>
      <w:r w:rsidR="00856668">
        <w:t>анизационный момент</w:t>
      </w:r>
      <w:r w:rsidRPr="00564E78">
        <w:t xml:space="preserve"> - Проверка готовности детей к занятию (внешний вид, правильность посадки, собранность внимания</w:t>
      </w:r>
    </w:p>
    <w:p w:rsidR="00407686" w:rsidRPr="00564E78" w:rsidRDefault="00407686" w:rsidP="00856668">
      <w:pPr>
        <w:pStyle w:val="Default"/>
        <w:numPr>
          <w:ilvl w:val="0"/>
          <w:numId w:val="9"/>
        </w:numPr>
        <w:ind w:left="0" w:firstLine="567"/>
      </w:pPr>
      <w:r w:rsidRPr="00564E78">
        <w:t>Мотивационно –</w:t>
      </w:r>
      <w:r w:rsidR="009663AF">
        <w:t xml:space="preserve"> </w:t>
      </w:r>
      <w:r w:rsidRPr="00564E78">
        <w:t xml:space="preserve">целевой </w:t>
      </w:r>
      <w:r w:rsidR="00856668">
        <w:t xml:space="preserve">этап - </w:t>
      </w:r>
      <w:r w:rsidRPr="00564E78">
        <w:t>Создание интереса к занятию (</w:t>
      </w:r>
      <w:proofErr w:type="spellStart"/>
      <w:r w:rsidRPr="00564E78">
        <w:t>приѐмы</w:t>
      </w:r>
      <w:proofErr w:type="spellEnd"/>
      <w:r w:rsidRPr="00564E78">
        <w:t xml:space="preserve">, содержащие занимательность, </w:t>
      </w:r>
      <w:proofErr w:type="spellStart"/>
      <w:r w:rsidRPr="00564E78">
        <w:t>сюрпризность</w:t>
      </w:r>
      <w:proofErr w:type="spellEnd"/>
      <w:r w:rsidRPr="00564E78">
        <w:t>, загадочность</w:t>
      </w:r>
      <w:r w:rsidR="009663AF">
        <w:t xml:space="preserve">, </w:t>
      </w:r>
      <w:proofErr w:type="spellStart"/>
      <w:r w:rsidR="009663AF">
        <w:t>проблемность</w:t>
      </w:r>
      <w:proofErr w:type="spellEnd"/>
      <w:r w:rsidR="009663AF">
        <w:t xml:space="preserve"> и др.</w:t>
      </w:r>
      <w:r w:rsidRPr="00564E78">
        <w:t>). Организация детского внимания</w:t>
      </w:r>
    </w:p>
    <w:p w:rsidR="00407686" w:rsidRPr="00564E78" w:rsidRDefault="00407686" w:rsidP="00856668">
      <w:pPr>
        <w:pStyle w:val="Default"/>
        <w:ind w:firstLine="567"/>
      </w:pPr>
      <w:r w:rsidRPr="00564E78">
        <w:rPr>
          <w:b/>
          <w:bCs/>
          <w:i/>
          <w:iCs/>
        </w:rPr>
        <w:t xml:space="preserve">Основная часть занятия: </w:t>
      </w:r>
    </w:p>
    <w:p w:rsidR="00407686" w:rsidRPr="00564E78" w:rsidRDefault="00407686" w:rsidP="00856668">
      <w:pPr>
        <w:pStyle w:val="Default"/>
        <w:numPr>
          <w:ilvl w:val="0"/>
          <w:numId w:val="8"/>
        </w:numPr>
        <w:ind w:left="0" w:firstLine="567"/>
      </w:pPr>
      <w:r w:rsidRPr="00564E78">
        <w:t>Планирование</w:t>
      </w:r>
      <w:r w:rsidR="007D3A20" w:rsidRPr="00564E78">
        <w:t>,</w:t>
      </w:r>
      <w:r w:rsidR="00856668">
        <w:t xml:space="preserve"> </w:t>
      </w:r>
      <w:r w:rsidR="007D3A20" w:rsidRPr="00564E78">
        <w:t>выбор</w:t>
      </w:r>
      <w:r w:rsidR="009663AF">
        <w:t xml:space="preserve"> (материала, деятельности, партнера и т.д.),</w:t>
      </w:r>
    </w:p>
    <w:p w:rsidR="00407686" w:rsidRPr="00564E78" w:rsidRDefault="00407686" w:rsidP="00856668">
      <w:pPr>
        <w:pStyle w:val="Default"/>
        <w:numPr>
          <w:ilvl w:val="0"/>
          <w:numId w:val="8"/>
        </w:numPr>
        <w:ind w:left="0" w:firstLine="567"/>
      </w:pPr>
      <w:r w:rsidRPr="00564E78">
        <w:t>Организация деятельности</w:t>
      </w:r>
      <w:r w:rsidR="007D3A20" w:rsidRPr="00564E78">
        <w:t xml:space="preserve">, </w:t>
      </w:r>
    </w:p>
    <w:p w:rsidR="00407686" w:rsidRPr="00564E78" w:rsidRDefault="00407686" w:rsidP="00856668">
      <w:pPr>
        <w:pStyle w:val="Default"/>
        <w:numPr>
          <w:ilvl w:val="0"/>
          <w:numId w:val="8"/>
        </w:numPr>
        <w:ind w:left="0" w:firstLine="567"/>
      </w:pPr>
      <w:r w:rsidRPr="00564E78">
        <w:t>Деятельность детей и педагога</w:t>
      </w:r>
    </w:p>
    <w:p w:rsidR="007D3A20" w:rsidRPr="00564E78" w:rsidRDefault="00407686" w:rsidP="00856668">
      <w:pPr>
        <w:pStyle w:val="Default"/>
        <w:ind w:firstLine="567"/>
      </w:pPr>
      <w:r w:rsidRPr="00564E78">
        <w:t xml:space="preserve">Объяснение материала и показ способа действия или постановка учебной задачи и совместное решение (3-5 мин) </w:t>
      </w:r>
    </w:p>
    <w:p w:rsidR="00407686" w:rsidRPr="00564E78" w:rsidRDefault="00407686" w:rsidP="00856668">
      <w:pPr>
        <w:pStyle w:val="Default"/>
        <w:ind w:firstLine="567"/>
      </w:pPr>
      <w:r w:rsidRPr="00564E78">
        <w:t xml:space="preserve">Закрепление знаний и навыков (повторение и совместные упражнения, самостоятельная работа с дидактическим материалом) </w:t>
      </w:r>
    </w:p>
    <w:p w:rsidR="00407686" w:rsidRPr="00564E78" w:rsidRDefault="00407686" w:rsidP="00856668">
      <w:pPr>
        <w:pStyle w:val="Default"/>
        <w:ind w:firstLine="567"/>
      </w:pPr>
      <w:r w:rsidRPr="00564E78">
        <w:rPr>
          <w:b/>
          <w:bCs/>
          <w:i/>
          <w:iCs/>
        </w:rPr>
        <w:lastRenderedPageBreak/>
        <w:t xml:space="preserve">Окончание занятия: </w:t>
      </w:r>
    </w:p>
    <w:p w:rsidR="007D3A20" w:rsidRPr="00564E78" w:rsidRDefault="00407686" w:rsidP="00856668">
      <w:pPr>
        <w:pStyle w:val="Default"/>
        <w:numPr>
          <w:ilvl w:val="0"/>
          <w:numId w:val="8"/>
        </w:numPr>
        <w:ind w:left="0" w:firstLine="567"/>
      </w:pPr>
      <w:r w:rsidRPr="00564E78">
        <w:t>Подведение итога</w:t>
      </w:r>
      <w:r w:rsidR="009663AF">
        <w:t>.</w:t>
      </w:r>
      <w:r w:rsidRPr="00564E78">
        <w:t xml:space="preserve"> </w:t>
      </w:r>
      <w:r w:rsidR="007D3A20" w:rsidRPr="00564E78">
        <w:t xml:space="preserve">Анализ, рефлексия. </w:t>
      </w:r>
      <w:r w:rsidRPr="00564E78">
        <w:t>(анализ вместе с детьми выполненных работ, сравнение работы с дидактическими задачами, оценивание участия детей в занятии, сообщение о том, чем будут заниматься в следующий раз)</w:t>
      </w:r>
    </w:p>
    <w:p w:rsidR="00407686" w:rsidRPr="00564E78" w:rsidRDefault="007D3A20" w:rsidP="00856668">
      <w:pPr>
        <w:pStyle w:val="Default"/>
        <w:numPr>
          <w:ilvl w:val="0"/>
          <w:numId w:val="8"/>
        </w:numPr>
        <w:ind w:left="0" w:firstLine="567"/>
      </w:pPr>
      <w:r w:rsidRPr="00564E78">
        <w:t>Открытый конец -</w:t>
      </w:r>
      <w:r w:rsidR="00407686" w:rsidRPr="00564E78">
        <w:t xml:space="preserve"> Переключение детей на другой вид деятельности </w:t>
      </w:r>
    </w:p>
    <w:p w:rsidR="007D3A20" w:rsidRPr="00564E78" w:rsidRDefault="007D3A20" w:rsidP="00856668">
      <w:pPr>
        <w:pStyle w:val="Default"/>
        <w:ind w:firstLine="567"/>
      </w:pPr>
    </w:p>
    <w:p w:rsidR="00EE00E1" w:rsidRDefault="00BE671B" w:rsidP="00856668">
      <w:pPr>
        <w:pStyle w:val="Default"/>
        <w:ind w:firstLine="567"/>
        <w:rPr>
          <w:rFonts w:eastAsia="Times New Roman"/>
        </w:rPr>
      </w:pPr>
      <w:r w:rsidRPr="00564E78">
        <w:rPr>
          <w:rFonts w:eastAsia="Times New Roman"/>
          <w:b/>
        </w:rPr>
        <w:t xml:space="preserve">Анализ конкурса </w:t>
      </w:r>
      <w:proofErr w:type="gramStart"/>
      <w:r w:rsidRPr="00564E78">
        <w:rPr>
          <w:rFonts w:eastAsia="Times New Roman"/>
          <w:b/>
        </w:rPr>
        <w:t>конспектов</w:t>
      </w:r>
      <w:r w:rsidR="00856668">
        <w:rPr>
          <w:rFonts w:eastAsia="Times New Roman"/>
          <w:b/>
        </w:rPr>
        <w:t xml:space="preserve"> </w:t>
      </w:r>
      <w:r w:rsidR="009663AF">
        <w:rPr>
          <w:rFonts w:eastAsia="Times New Roman"/>
          <w:b/>
        </w:rPr>
        <w:t xml:space="preserve"> «</w:t>
      </w:r>
      <w:proofErr w:type="gramEnd"/>
      <w:r w:rsidRPr="00564E78">
        <w:rPr>
          <w:rFonts w:eastAsia="Times New Roman"/>
        </w:rPr>
        <w:t>Непосредствен</w:t>
      </w:r>
      <w:r w:rsidR="00AB50CB">
        <w:rPr>
          <w:rFonts w:eastAsia="Times New Roman"/>
        </w:rPr>
        <w:t>н</w:t>
      </w:r>
      <w:r w:rsidRPr="00564E78">
        <w:rPr>
          <w:rFonts w:eastAsia="Times New Roman"/>
        </w:rPr>
        <w:t>о образовательной деятельности по восприятию художественной литературы</w:t>
      </w:r>
      <w:r w:rsidR="009663AF">
        <w:rPr>
          <w:rFonts w:eastAsia="Times New Roman"/>
        </w:rPr>
        <w:t>»</w:t>
      </w:r>
      <w:r w:rsidRPr="00564E78">
        <w:rPr>
          <w:rFonts w:eastAsia="Times New Roman"/>
        </w:rPr>
        <w:t xml:space="preserve"> (см аналитическую справку)</w:t>
      </w:r>
      <w:r w:rsidR="00EE00E1">
        <w:rPr>
          <w:rFonts w:eastAsia="Times New Roman"/>
        </w:rPr>
        <w:t xml:space="preserve">. </w:t>
      </w:r>
    </w:p>
    <w:p w:rsidR="00EE00E1" w:rsidRDefault="00EE00E1" w:rsidP="00856668">
      <w:pPr>
        <w:pStyle w:val="Default"/>
        <w:ind w:firstLine="567"/>
        <w:rPr>
          <w:rFonts w:eastAsia="Times New Roman"/>
        </w:rPr>
      </w:pPr>
    </w:p>
    <w:p w:rsidR="00BE671B" w:rsidRPr="005A5EDA" w:rsidRDefault="00EE00E1" w:rsidP="00856668">
      <w:pPr>
        <w:pStyle w:val="Default"/>
        <w:ind w:firstLine="567"/>
        <w:rPr>
          <w:rFonts w:eastAsia="Times New Roman"/>
        </w:rPr>
      </w:pPr>
      <w:r>
        <w:rPr>
          <w:rFonts w:eastAsia="Times New Roman"/>
        </w:rPr>
        <w:t xml:space="preserve">Сейчас </w:t>
      </w:r>
      <w:r w:rsidR="00352879">
        <w:rPr>
          <w:rFonts w:eastAsia="Times New Roman"/>
        </w:rPr>
        <w:t xml:space="preserve">походу семинара </w:t>
      </w:r>
      <w:bookmarkStart w:id="0" w:name="_GoBack"/>
      <w:bookmarkEnd w:id="0"/>
      <w:r>
        <w:rPr>
          <w:rFonts w:eastAsia="Times New Roman"/>
        </w:rPr>
        <w:t>каждый педагог в своем конспекте будет исправления и дополнения.</w:t>
      </w:r>
    </w:p>
    <w:p w:rsidR="00856668" w:rsidRDefault="00856668" w:rsidP="0085666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24C6" w:rsidRDefault="00F724C6" w:rsidP="00F724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24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Оформление конспекта</w:t>
      </w:r>
    </w:p>
    <w:p w:rsidR="00F724C6" w:rsidRPr="00F724C6" w:rsidRDefault="00F724C6" w:rsidP="00F724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02EEC" w:rsidRPr="005A5EDA" w:rsidRDefault="00302EEC" w:rsidP="0085666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титульном листе:</w:t>
      </w:r>
      <w:r w:rsidR="00856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5EDA">
        <w:rPr>
          <w:rFonts w:ascii="Times New Roman" w:eastAsia="Times New Roman" w:hAnsi="Times New Roman" w:cs="Times New Roman"/>
          <w:color w:val="000000"/>
          <w:sz w:val="24"/>
          <w:szCs w:val="24"/>
        </w:rPr>
        <w:t>в верхней части титульного листа указывается название организаций, в ведомстве который находится детский сад; </w:t>
      </w:r>
    </w:p>
    <w:p w:rsidR="00AB6187" w:rsidRPr="00564E78" w:rsidRDefault="00AB6187" w:rsidP="008C0E8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302EEC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</w:t>
      </w:r>
    </w:p>
    <w:p w:rsidR="00AB6187" w:rsidRPr="00564E78" w:rsidRDefault="00302EEC" w:rsidP="008C0E8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«Детский сад комбинированного вида № 56»</w:t>
      </w:r>
    </w:p>
    <w:p w:rsidR="00302EEC" w:rsidRPr="00564E78" w:rsidRDefault="00302EEC" w:rsidP="008C0E8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Асбестовского</w:t>
      </w:r>
      <w:proofErr w:type="spellEnd"/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городского округа</w:t>
      </w:r>
    </w:p>
    <w:p w:rsidR="00302EEC" w:rsidRPr="005A5EDA" w:rsidRDefault="00302EEC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02EEC" w:rsidRPr="00564E78" w:rsidRDefault="00302EEC" w:rsidP="008C0E8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-МА ДОУ «Детский сад комбинированного вида № 56» АГО</w:t>
      </w:r>
    </w:p>
    <w:p w:rsidR="00302EEC" w:rsidRPr="00564E78" w:rsidRDefault="00302EEC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6187" w:rsidRPr="005A5EDA" w:rsidRDefault="005A5EDA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2EEC" w:rsidRPr="005A5EDA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 указываются</w:t>
      </w:r>
      <w:r w:rsidR="00AB6187" w:rsidRPr="005A5E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02EEC" w:rsidRPr="00564E78" w:rsidRDefault="00AB6187" w:rsidP="008C0E8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02EEC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НОД, его тема, для какой возрастной группы данный конспект; </w:t>
      </w:r>
    </w:p>
    <w:p w:rsidR="003E07C5" w:rsidRPr="00564E78" w:rsidRDefault="00302EEC" w:rsidP="008C0E83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66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виды </w:t>
      </w:r>
      <w:proofErr w:type="spellStart"/>
      <w:proofErr w:type="gramStart"/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НОД:</w:t>
      </w:r>
      <w:r w:rsidR="00C119DE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proofErr w:type="spellEnd"/>
      <w:proofErr w:type="gramEnd"/>
      <w:r w:rsidR="00C119DE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видам деятельности</w:t>
      </w:r>
      <w:r w:rsidR="003E07C5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соотве</w:t>
      </w:r>
      <w:r w:rsidR="009A30EE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3E07C5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ствии с ФГОС ДО:</w:t>
      </w:r>
      <w:r w:rsidR="003E07C5" w:rsidRPr="00564E78">
        <w:rPr>
          <w:rFonts w:ascii="Times New Roman" w:hAnsi="Times New Roman" w:cs="Times New Roman"/>
          <w:sz w:val="24"/>
          <w:szCs w:val="24"/>
        </w:rPr>
        <w:t xml:space="preserve"> таких </w:t>
      </w:r>
    </w:p>
    <w:p w:rsidR="003E07C5" w:rsidRPr="00564E78" w:rsidRDefault="003E07C5" w:rsidP="008C0E83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 xml:space="preserve">в раннем возрасте </w:t>
      </w:r>
      <w:r w:rsidRPr="00564E78">
        <w:rPr>
          <w:rFonts w:ascii="Times New Roman" w:hAnsi="Times New Roman" w:cs="Times New Roman"/>
          <w:sz w:val="24"/>
          <w:szCs w:val="24"/>
        </w:rPr>
        <w:t xml:space="preserve">(1 год - 3 года) -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предметная деятельность</w:t>
      </w:r>
      <w:r w:rsidRPr="00564E78">
        <w:rPr>
          <w:rFonts w:ascii="Times New Roman" w:hAnsi="Times New Roman" w:cs="Times New Roman"/>
          <w:sz w:val="24"/>
          <w:szCs w:val="24"/>
        </w:rPr>
        <w:t xml:space="preserve"> и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игры с составными и динамическими игрушками</w:t>
      </w:r>
      <w:r w:rsidRPr="00564E78">
        <w:rPr>
          <w:rFonts w:ascii="Times New Roman" w:hAnsi="Times New Roman" w:cs="Times New Roman"/>
          <w:sz w:val="24"/>
          <w:szCs w:val="24"/>
        </w:rPr>
        <w:t xml:space="preserve">;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экспериментирование с материалами и веществами </w:t>
      </w:r>
      <w:r w:rsidRPr="00564E78">
        <w:rPr>
          <w:rFonts w:ascii="Times New Roman" w:hAnsi="Times New Roman" w:cs="Times New Roman"/>
          <w:sz w:val="24"/>
          <w:szCs w:val="24"/>
        </w:rPr>
        <w:t xml:space="preserve">(песок, вода, тесто и пр.),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общение с взрослым и совместные игры со сверстниками под руководством взрослого</w:t>
      </w:r>
      <w:r w:rsidRPr="00564E78">
        <w:rPr>
          <w:rFonts w:ascii="Times New Roman" w:hAnsi="Times New Roman" w:cs="Times New Roman"/>
          <w:sz w:val="24"/>
          <w:szCs w:val="24"/>
        </w:rPr>
        <w:t xml:space="preserve">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самообслуживание и действия с бытовыми предметами-орудиями</w:t>
      </w:r>
      <w:r w:rsidRPr="00564E78">
        <w:rPr>
          <w:rFonts w:ascii="Times New Roman" w:hAnsi="Times New Roman" w:cs="Times New Roman"/>
          <w:sz w:val="24"/>
          <w:szCs w:val="24"/>
        </w:rPr>
        <w:t xml:space="preserve"> (ложка, совок, лопатка и пр.),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восприятие смысла музыки, сказок, стихов, рассматривание картинок, двигательная активность</w:t>
      </w:r>
      <w:r w:rsidRPr="00564E78">
        <w:rPr>
          <w:rFonts w:ascii="Times New Roman" w:hAnsi="Times New Roman" w:cs="Times New Roman"/>
          <w:sz w:val="24"/>
          <w:szCs w:val="24"/>
        </w:rPr>
        <w:t>;</w:t>
      </w:r>
    </w:p>
    <w:p w:rsidR="003E07C5" w:rsidRPr="00564E78" w:rsidRDefault="003E07C5" w:rsidP="008C0E83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>для детей дошкольного возраста</w:t>
      </w:r>
      <w:r w:rsidRPr="00564E78">
        <w:rPr>
          <w:rFonts w:ascii="Times New Roman" w:hAnsi="Times New Roman" w:cs="Times New Roman"/>
          <w:sz w:val="24"/>
          <w:szCs w:val="24"/>
        </w:rPr>
        <w:t xml:space="preserve"> (3 года - 8 </w:t>
      </w:r>
      <w:proofErr w:type="gramStart"/>
      <w:r w:rsidRPr="00564E78">
        <w:rPr>
          <w:rFonts w:ascii="Times New Roman" w:hAnsi="Times New Roman" w:cs="Times New Roman"/>
          <w:sz w:val="24"/>
          <w:szCs w:val="24"/>
        </w:rPr>
        <w:t>лет)</w:t>
      </w:r>
      <w:proofErr w:type="spellStart"/>
      <w:r w:rsidRPr="00564E78">
        <w:rPr>
          <w:rFonts w:ascii="Times New Roman" w:hAnsi="Times New Roman" w:cs="Times New Roman"/>
          <w:sz w:val="24"/>
          <w:szCs w:val="24"/>
        </w:rPr>
        <w:t>как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игровая</w:t>
      </w:r>
      <w:proofErr w:type="spellEnd"/>
      <w:proofErr w:type="gramEnd"/>
      <w:r w:rsidRPr="00564E78">
        <w:rPr>
          <w:rFonts w:ascii="Times New Roman" w:hAnsi="Times New Roman" w:cs="Times New Roman"/>
          <w:sz w:val="24"/>
          <w:szCs w:val="24"/>
        </w:rPr>
        <w:t xml:space="preserve">, включая сюжетно-ролевую игру, игру с правилами и другие виды игры,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коммуникативная</w:t>
      </w:r>
      <w:r w:rsidRPr="00564E78">
        <w:rPr>
          <w:rFonts w:ascii="Times New Roman" w:hAnsi="Times New Roman" w:cs="Times New Roman"/>
          <w:sz w:val="24"/>
          <w:szCs w:val="24"/>
        </w:rPr>
        <w:t xml:space="preserve"> (общение и взаимодействие со взрослыми и сверстниками),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познавательно-исследовательская</w:t>
      </w:r>
      <w:r w:rsidRPr="00564E78">
        <w:rPr>
          <w:rFonts w:ascii="Times New Roman" w:hAnsi="Times New Roman" w:cs="Times New Roman"/>
          <w:sz w:val="24"/>
          <w:szCs w:val="24"/>
        </w:rPr>
        <w:t xml:space="preserve"> (исследования объектов окружающего мира и экспериментирования с ними), </w:t>
      </w:r>
    </w:p>
    <w:p w:rsidR="00302EEC" w:rsidRPr="00564E78" w:rsidRDefault="003E07C5" w:rsidP="008C0E8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восприятие художественной литературы и фольклора</w:t>
      </w:r>
      <w:r w:rsidRPr="00564E78">
        <w:rPr>
          <w:rFonts w:ascii="Times New Roman" w:hAnsi="Times New Roman" w:cs="Times New Roman"/>
          <w:sz w:val="24"/>
          <w:szCs w:val="24"/>
        </w:rPr>
        <w:t xml:space="preserve">, </w:t>
      </w:r>
      <w:r w:rsidRPr="00564E78">
        <w:rPr>
          <w:rFonts w:ascii="Times New Roman" w:hAnsi="Times New Roman" w:cs="Times New Roman"/>
          <w:sz w:val="24"/>
          <w:szCs w:val="24"/>
          <w:u w:val="single"/>
        </w:rPr>
        <w:t>самообслуживание и элементарный бытовой труд</w:t>
      </w:r>
      <w:r w:rsidRPr="00564E78">
        <w:rPr>
          <w:rFonts w:ascii="Times New Roman" w:hAnsi="Times New Roman" w:cs="Times New Roman"/>
          <w:sz w:val="24"/>
          <w:szCs w:val="24"/>
        </w:rPr>
        <w:t xml:space="preserve"> (в помещении и на улице), </w:t>
      </w:r>
      <w:r w:rsidRPr="00564E78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онструирование из разного материала</w:t>
      </w:r>
      <w:r w:rsidRPr="00564E78">
        <w:rPr>
          <w:rFonts w:ascii="Times New Roman" w:hAnsi="Times New Roman" w:cs="Times New Roman"/>
          <w:sz w:val="24"/>
          <w:szCs w:val="24"/>
        </w:rPr>
        <w:t xml:space="preserve">, включая конструкторы, модули, бумагу, природный и иной материал,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изобразительная</w:t>
      </w:r>
      <w:r w:rsidRPr="00564E78">
        <w:rPr>
          <w:rFonts w:ascii="Times New Roman" w:hAnsi="Times New Roman" w:cs="Times New Roman"/>
          <w:sz w:val="24"/>
          <w:szCs w:val="24"/>
        </w:rPr>
        <w:t xml:space="preserve"> (рисование, лепка, аппликация),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музыкальная</w:t>
      </w:r>
      <w:r w:rsidRPr="00564E78">
        <w:rPr>
          <w:rFonts w:ascii="Times New Roman" w:hAnsi="Times New Roman" w:cs="Times New Roman"/>
          <w:sz w:val="24"/>
          <w:szCs w:val="24"/>
        </w:rPr>
        <w:t xml:space="preserve"> (восприятие и понимание смысла музыкальных произведений, пение, </w:t>
      </w:r>
      <w:r w:rsidRPr="00564E78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музыкально-ритмические движения, игры на детских музыкальных инструментах) и </w:t>
      </w:r>
      <w:r w:rsidRPr="00564E78">
        <w:rPr>
          <w:rFonts w:ascii="Times New Roman" w:hAnsi="Times New Roman" w:cs="Times New Roman"/>
          <w:b/>
          <w:sz w:val="24"/>
          <w:szCs w:val="24"/>
          <w:u w:val="single"/>
        </w:rPr>
        <w:t>двигательная</w:t>
      </w:r>
      <w:r w:rsidRPr="00564E78"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 формы активности ребенка.</w:t>
      </w:r>
    </w:p>
    <w:p w:rsidR="003E07C5" w:rsidRPr="005A5EDA" w:rsidRDefault="003E07C5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02EEC" w:rsidRPr="00564E78" w:rsidRDefault="00302EEC" w:rsidP="00EE00E1">
      <w:pPr>
        <w:pStyle w:val="a3"/>
        <w:numPr>
          <w:ilvl w:val="0"/>
          <w:numId w:val="17"/>
        </w:numPr>
        <w:spacing w:after="0" w:line="240" w:lineRule="auto"/>
        <w:ind w:hanging="29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левом нижнем углу пишется </w:t>
      </w:r>
      <w:proofErr w:type="spellStart"/>
      <w:proofErr w:type="gramStart"/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дата:число</w:t>
      </w:r>
      <w:proofErr w:type="spellEnd"/>
      <w:proofErr w:type="gramEnd"/>
      <w:r w:rsidR="00AB6187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месяц</w:t>
      </w:r>
      <w:r w:rsidR="00AB6187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AB6187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302EEC" w:rsidRPr="00564E78" w:rsidRDefault="00302EEC" w:rsidP="00EE00E1">
      <w:pPr>
        <w:pStyle w:val="a3"/>
        <w:numPr>
          <w:ilvl w:val="0"/>
          <w:numId w:val="17"/>
        </w:numPr>
        <w:spacing w:after="0" w:line="240" w:lineRule="auto"/>
        <w:ind w:hanging="29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правом нижнем углу пишется, кто составил конспект</w:t>
      </w:r>
      <w:r w:rsidR="003E07C5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02EEC" w:rsidRPr="00564E78" w:rsidRDefault="00AB6187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- </w:t>
      </w:r>
      <w:r w:rsidR="00302EEC" w:rsidRPr="00564E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Ф.И.О. полностью, должность, категория;</w:t>
      </w:r>
    </w:p>
    <w:p w:rsidR="00AB6187" w:rsidRPr="00564E78" w:rsidRDefault="00302EEC" w:rsidP="00EE00E1">
      <w:pPr>
        <w:pStyle w:val="a3"/>
        <w:numPr>
          <w:ilvl w:val="0"/>
          <w:numId w:val="17"/>
        </w:numPr>
        <w:spacing w:after="0" w:line="240" w:lineRule="auto"/>
        <w:ind w:hanging="29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="005A5ED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5A5ED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центре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нижней</w:t>
      </w:r>
      <w:proofErr w:type="spellEnd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титульного листа указывается </w:t>
      </w:r>
      <w:r w:rsidR="005A5ED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округ</w:t>
      </w:r>
      <w:r w:rsidR="00EE0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и год, написания</w:t>
      </w:r>
      <w:r w:rsidR="00BE671B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B6187" w:rsidRPr="00564E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АГО</w:t>
      </w:r>
      <w:r w:rsidR="00AB6187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2017г.</w:t>
      </w: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3E07C5" w:rsidRPr="00564E78" w:rsidRDefault="00302EEC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первом листе конспекта информация р</w:t>
      </w:r>
      <w:r w:rsidR="005A5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азмещается в следующем порядке:</w:t>
      </w:r>
    </w:p>
    <w:p w:rsidR="00E56D4D" w:rsidRPr="00564E78" w:rsidRDefault="00302EEC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В верхней части листа указывается</w:t>
      </w:r>
      <w:r w:rsidR="00E56D4D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34C4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Дата проведения: </w:t>
      </w:r>
    </w:p>
    <w:p w:rsidR="00E56D4D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</w:t>
      </w:r>
      <w:r w:rsidR="00E56D4D" w:rsidRPr="00564E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олжность:</w:t>
      </w:r>
      <w:r w:rsidR="00E56D4D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ФИО полностью</w:t>
      </w:r>
    </w:p>
    <w:p w:rsidR="001934C4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Возрастная группа детей</w:t>
      </w:r>
      <w:r w:rsidR="00216D3A" w:rsidRPr="00564E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="00216D3A" w:rsidRPr="00564E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от 6 лет до 7 лет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34C4" w:rsidRPr="005A5EDA" w:rsidRDefault="001934C4" w:rsidP="008C0E8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Вид:</w:t>
      </w:r>
      <w:r w:rsidR="0085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A5EDA" w:rsidRPr="005A5EDA">
        <w:rPr>
          <w:rFonts w:ascii="Times New Roman" w:hAnsi="Times New Roman" w:cs="Times New Roman"/>
          <w:sz w:val="24"/>
          <w:szCs w:val="24"/>
        </w:rPr>
        <w:t>восприятие художественной литературы (конструирование из бумаги)</w:t>
      </w:r>
    </w:p>
    <w:p w:rsidR="00AB5040" w:rsidRPr="00564E78" w:rsidRDefault="001934C4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="00302EEC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ип</w:t>
      </w: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303D18" w:rsidRPr="00564E78">
        <w:rPr>
          <w:rFonts w:ascii="Times New Roman" w:hAnsi="Times New Roman" w:cs="Times New Roman"/>
          <w:sz w:val="24"/>
          <w:szCs w:val="24"/>
        </w:rPr>
        <w:t xml:space="preserve"> закрепление пройденного материала, формирование знаний, и т.д.</w:t>
      </w:r>
    </w:p>
    <w:p w:rsidR="009663AF" w:rsidRDefault="009663AF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D4D" w:rsidRPr="005A5EDA" w:rsidRDefault="008C0E83" w:rsidP="00AB50CB">
      <w:pPr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из перечисленных занятий какие относятся к типам</w:t>
      </w:r>
      <w:r w:rsidR="00AB5040" w:rsidRPr="00564E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End"/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t xml:space="preserve"> по сообщению новых знаний.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2. Занятия по закреплению знаний, умений, навыков. 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3. Занятия по обобщению и систематизации.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4. Итоговые.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5.Учетно-проверочные.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6. Комбинированные (смешанные, объединенные).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7. Комплексные.</w:t>
      </w:r>
      <w:r w:rsidR="00AB5040" w:rsidRPr="00564E78">
        <w:rPr>
          <w:rFonts w:ascii="Times New Roman" w:eastAsia="Times New Roman" w:hAnsi="Times New Roman" w:cs="Times New Roman"/>
          <w:sz w:val="24"/>
          <w:szCs w:val="24"/>
        </w:rPr>
        <w:br/>
        <w:t>8. Интегрированные (по принципу объединения нескольких видов детской деятельности и разных средств речевого развития). Интеграция может быть по тематическому принципу</w:t>
      </w:r>
      <w:r w:rsidR="005A5ED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9663AF" w:rsidRDefault="009663AF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03D18" w:rsidRPr="005A5EDA" w:rsidRDefault="00303D18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Форма организации:</w:t>
      </w:r>
      <w:r w:rsidR="008566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564E78">
        <w:rPr>
          <w:rFonts w:ascii="Times New Roman" w:hAnsi="Times New Roman" w:cs="Times New Roman"/>
          <w:sz w:val="24"/>
          <w:szCs w:val="24"/>
        </w:rPr>
        <w:t xml:space="preserve">подгрупповая, </w:t>
      </w:r>
      <w:r w:rsidR="004269A0" w:rsidRPr="00564E78">
        <w:rPr>
          <w:rFonts w:ascii="Times New Roman" w:hAnsi="Times New Roman" w:cs="Times New Roman"/>
          <w:sz w:val="24"/>
          <w:szCs w:val="24"/>
        </w:rPr>
        <w:t xml:space="preserve">групповая, </w:t>
      </w:r>
      <w:r w:rsidRPr="00564E78">
        <w:rPr>
          <w:rFonts w:ascii="Times New Roman" w:hAnsi="Times New Roman" w:cs="Times New Roman"/>
          <w:sz w:val="24"/>
          <w:szCs w:val="24"/>
        </w:rPr>
        <w:t xml:space="preserve">фронтальная, индивидуальная </w:t>
      </w:r>
    </w:p>
    <w:p w:rsidR="00AB50CB" w:rsidRDefault="00AB50CB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6D4D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НОД:</w:t>
      </w:r>
    </w:p>
    <w:p w:rsidR="001934C4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 НОД:</w:t>
      </w:r>
    </w:p>
    <w:p w:rsidR="00734352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="00302EEC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1. </w:t>
      </w: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Образовательные </w:t>
      </w:r>
      <w:r w:rsidR="00302EEC"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(пишется, чему детей будем учить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расширять, закреплять, совершенствовать, актуализировать и т.д. 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данном занятии).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</w:t>
      </w:r>
      <w:r w:rsidR="00302EEC"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 задачи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(пишется, что будем 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, не забывая о развитии психических функций и различных свойств).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</w:t>
      </w:r>
      <w:r w:rsidR="00302EEC"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Воспитывающие задачи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(какие умственные, эстетические, морально-волевые качества будут формироваться на данном занятии). </w:t>
      </w:r>
    </w:p>
    <w:p w:rsidR="00216D3A" w:rsidRPr="005A5EDA" w:rsidRDefault="00734352" w:rsidP="00F724C6">
      <w:pPr>
        <w:pStyle w:val="a3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724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4</w:t>
      </w: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Коррекционные задачи </w:t>
      </w:r>
      <w:r w:rsidRPr="00564E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прописываются те задачи по коррекци</w:t>
      </w:r>
      <w:r w:rsidR="009A30EE" w:rsidRPr="00564E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имеющихся у детей нарушений, </w:t>
      </w:r>
      <w:r w:rsidRPr="00564E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затруднений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A30EE" w:rsidRPr="00564E78" w:rsidRDefault="00216D3A" w:rsidP="008C0E83">
      <w:pPr>
        <w:pStyle w:val="a3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занятиях по развитию речи обязательно вписываются задачи из разделов «Грамматический строй речи», «Звуковая </w:t>
      </w:r>
      <w:r w:rsidR="009A30EE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речи», «Связная речь». </w:t>
      </w:r>
    </w:p>
    <w:p w:rsidR="001934C4" w:rsidRPr="00564E78" w:rsidRDefault="00216D3A" w:rsidP="008C0E83">
      <w:pPr>
        <w:pStyle w:val="a3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помнить, что каждая новая задача пишется с новой строчки. Когда задачи будут сформулированы, необходимо указать,</w:t>
      </w:r>
    </w:p>
    <w:p w:rsidR="00216D3A" w:rsidRPr="005A5EDA" w:rsidRDefault="00216D3A" w:rsidP="008C0E83">
      <w:pPr>
        <w:pStyle w:val="a3"/>
        <w:tabs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1934C4" w:rsidRPr="00564E78" w:rsidRDefault="001934C4" w:rsidP="008C0E83">
      <w:pPr>
        <w:pStyle w:val="a3"/>
        <w:tabs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Принцципы</w:t>
      </w:r>
      <w:proofErr w:type="spellEnd"/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воспитания и обучения:</w:t>
      </w:r>
    </w:p>
    <w:p w:rsidR="009C3F1E" w:rsidRPr="00564E78" w:rsidRDefault="001934C4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Дидактические:</w:t>
      </w:r>
      <w:r w:rsidR="00AB50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доступности, наглядности, научности, индивидуализации, систематичности и последовательности, </w:t>
      </w:r>
      <w:r w:rsidR="009C3F1E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сенсорного, умственного и речевого развития, системно-</w:t>
      </w:r>
      <w:proofErr w:type="spellStart"/>
      <w:proofErr w:type="gramStart"/>
      <w:r w:rsidR="009C3F1E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="009C3F1E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подход</w:t>
      </w:r>
      <w:proofErr w:type="gramEnd"/>
      <w:r w:rsidR="009C3F1E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обеспечение активной речевой практики</w:t>
      </w:r>
    </w:p>
    <w:p w:rsidR="001934C4" w:rsidRPr="00564E78" w:rsidRDefault="001934C4" w:rsidP="008C0E8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Принципы по ФГОС ДО:</w:t>
      </w:r>
      <w:r w:rsidR="008A4A84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поддержка инициативы, приобщение детей к социокультурным нормам, возрастная адекватность и др.</w:t>
      </w:r>
    </w:p>
    <w:p w:rsidR="00216D3A" w:rsidRPr="005A5EDA" w:rsidRDefault="00216D3A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1934C4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Методы воспитания:</w:t>
      </w:r>
      <w:r w:rsidR="00AB50C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ситуация, поощрения</w:t>
      </w:r>
      <w:r w:rsidR="008A4A84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</w:t>
      </w:r>
    </w:p>
    <w:p w:rsidR="001934C4" w:rsidRPr="00564E78" w:rsidRDefault="001934C4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Методы обучения:</w:t>
      </w:r>
    </w:p>
    <w:p w:rsidR="001934C4" w:rsidRPr="00564E78" w:rsidRDefault="001934C4" w:rsidP="008C0E83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источнику получения знаний</w:t>
      </w:r>
      <w:r w:rsidRPr="00564E78">
        <w:rPr>
          <w:rFonts w:ascii="Times New Roman" w:hAnsi="Times New Roman" w:cs="Times New Roman"/>
          <w:i/>
          <w:sz w:val="24"/>
          <w:szCs w:val="24"/>
        </w:rPr>
        <w:t>:</w:t>
      </w:r>
      <w:r w:rsidRPr="00564E78">
        <w:rPr>
          <w:rFonts w:ascii="Times New Roman" w:hAnsi="Times New Roman" w:cs="Times New Roman"/>
          <w:sz w:val="24"/>
          <w:szCs w:val="24"/>
        </w:rPr>
        <w:t xml:space="preserve"> (словесные, наглядные, практические -  объяснение, беседа.</w:t>
      </w:r>
    </w:p>
    <w:p w:rsidR="001934C4" w:rsidRPr="00564E78" w:rsidRDefault="001934C4" w:rsidP="008C0E83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уровню включения в продуктивную деятельность</w:t>
      </w:r>
      <w:r w:rsidRPr="00564E78">
        <w:rPr>
          <w:rFonts w:ascii="Times New Roman" w:hAnsi="Times New Roman" w:cs="Times New Roman"/>
          <w:i/>
          <w:sz w:val="24"/>
          <w:szCs w:val="24"/>
        </w:rPr>
        <w:t>:</w:t>
      </w:r>
      <w:r w:rsidRPr="00564E78">
        <w:rPr>
          <w:rFonts w:ascii="Times New Roman" w:hAnsi="Times New Roman" w:cs="Times New Roman"/>
          <w:sz w:val="24"/>
          <w:szCs w:val="24"/>
        </w:rPr>
        <w:t xml:space="preserve"> проблемное изложение изучаемого, объяснительно-и</w:t>
      </w:r>
      <w:r w:rsidR="00AB50CB">
        <w:rPr>
          <w:rFonts w:ascii="Times New Roman" w:hAnsi="Times New Roman" w:cs="Times New Roman"/>
          <w:sz w:val="24"/>
          <w:szCs w:val="24"/>
        </w:rPr>
        <w:t>л</w:t>
      </w:r>
      <w:r w:rsidRPr="00564E78">
        <w:rPr>
          <w:rFonts w:ascii="Times New Roman" w:hAnsi="Times New Roman" w:cs="Times New Roman"/>
          <w:sz w:val="24"/>
          <w:szCs w:val="24"/>
        </w:rPr>
        <w:t>люстративные</w:t>
      </w:r>
    </w:p>
    <w:p w:rsidR="001934C4" w:rsidRPr="00564E78" w:rsidRDefault="001934C4" w:rsidP="008C0E83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Методы стимулирования учебно-познавательной </w:t>
      </w:r>
      <w:proofErr w:type="gramStart"/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деятельности</w:t>
      </w:r>
      <w:r w:rsidRPr="00564E7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64E78">
        <w:rPr>
          <w:rFonts w:ascii="Times New Roman" w:hAnsi="Times New Roman" w:cs="Times New Roman"/>
          <w:sz w:val="24"/>
          <w:szCs w:val="24"/>
        </w:rPr>
        <w:t xml:space="preserve"> создание</w:t>
      </w:r>
      <w:proofErr w:type="gramEnd"/>
      <w:r w:rsidRPr="00564E78">
        <w:rPr>
          <w:rFonts w:ascii="Times New Roman" w:hAnsi="Times New Roman" w:cs="Times New Roman"/>
          <w:sz w:val="24"/>
          <w:szCs w:val="24"/>
        </w:rPr>
        <w:t xml:space="preserve"> ситуации успеха, поощрения</w:t>
      </w:r>
      <w:r w:rsidR="00AB50C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934C4" w:rsidRPr="00564E78" w:rsidRDefault="00216D3A" w:rsidP="008C0E83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i/>
          <w:sz w:val="24"/>
          <w:szCs w:val="24"/>
        </w:rPr>
        <w:t>М</w:t>
      </w:r>
      <w:r w:rsidR="001934C4" w:rsidRPr="00564E78">
        <w:rPr>
          <w:rFonts w:ascii="Times New Roman" w:hAnsi="Times New Roman" w:cs="Times New Roman"/>
          <w:i/>
          <w:sz w:val="24"/>
          <w:szCs w:val="24"/>
        </w:rPr>
        <w:t xml:space="preserve">етоды развития познавательного интереса </w:t>
      </w:r>
      <w:r w:rsidR="001934C4" w:rsidRPr="00564E78">
        <w:rPr>
          <w:rFonts w:ascii="Times New Roman" w:hAnsi="Times New Roman" w:cs="Times New Roman"/>
          <w:sz w:val="24"/>
          <w:szCs w:val="24"/>
        </w:rPr>
        <w:t>– формирование готовности к восприятию, выстраивание игрового сюжета.</w:t>
      </w:r>
    </w:p>
    <w:p w:rsidR="00216D3A" w:rsidRPr="00564E78" w:rsidRDefault="00216D3A" w:rsidP="008C0E83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i/>
          <w:sz w:val="24"/>
          <w:szCs w:val="24"/>
        </w:rPr>
        <w:t>Методы стимулирования психических функций, творческих способностей, личностных качеств воспитанников</w:t>
      </w:r>
      <w:r w:rsidRPr="00564E78">
        <w:rPr>
          <w:rFonts w:ascii="Times New Roman" w:hAnsi="Times New Roman" w:cs="Times New Roman"/>
          <w:sz w:val="24"/>
          <w:szCs w:val="24"/>
        </w:rPr>
        <w:t>: постановка проблемы, создание проблемной ситуации и др.</w:t>
      </w:r>
    </w:p>
    <w:p w:rsidR="00216D3A" w:rsidRPr="005A5EDA" w:rsidRDefault="00216D3A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303D18" w:rsidRPr="00564E78" w:rsidRDefault="00303D18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Словарная </w:t>
      </w:r>
      <w:proofErr w:type="gramStart"/>
      <w:r w:rsidRPr="0056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работа: 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планируется</w:t>
      </w:r>
      <w:proofErr w:type="gramEnd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 на каждом занятии .</w:t>
      </w:r>
    </w:p>
    <w:p w:rsidR="00303D18" w:rsidRPr="00564E78" w:rsidRDefault="00303D18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64E78">
        <w:rPr>
          <w:rFonts w:ascii="Times New Roman" w:hAnsi="Times New Roman" w:cs="Times New Roman"/>
          <w:i/>
          <w:sz w:val="24"/>
          <w:szCs w:val="24"/>
        </w:rPr>
        <w:t>обогащение  словаря</w:t>
      </w:r>
      <w:proofErr w:type="gramEnd"/>
      <w:r w:rsidRPr="00564E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3D18" w:rsidRPr="00564E78" w:rsidRDefault="00303D18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</w:p>
    <w:p w:rsidR="00303D18" w:rsidRPr="00564E78" w:rsidRDefault="00303D18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Конкретно перечисляются слова, планируемые в </w:t>
      </w: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активный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пассивный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словарь. Необходимо помнить, что слова из пассивного словаря включаются в активный через 2-3 занятия. </w:t>
      </w:r>
    </w:p>
    <w:p w:rsidR="007D3A20" w:rsidRPr="005A5EDA" w:rsidRDefault="007D3A2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216D3A" w:rsidRPr="00564E78" w:rsidRDefault="00216D3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Средства:</w:t>
      </w:r>
    </w:p>
    <w:p w:rsidR="00AB50CB" w:rsidRDefault="00216D3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наглядные:</w:t>
      </w:r>
      <w:r w:rsidR="00AB5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B50CB" w:rsidRDefault="00303D18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демонстрационные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перечисляются не только все пособия, картины, но и указываются и</w:t>
      </w:r>
      <w:r w:rsidR="00AB50CB">
        <w:rPr>
          <w:rFonts w:ascii="Times New Roman" w:eastAsia="Times New Roman" w:hAnsi="Times New Roman" w:cs="Times New Roman"/>
          <w:color w:val="000000"/>
          <w:sz w:val="24"/>
          <w:szCs w:val="24"/>
        </w:rPr>
        <w:t>х авторы, количество, размеры. </w:t>
      </w:r>
    </w:p>
    <w:p w:rsidR="00216D3A" w:rsidRPr="00564E78" w:rsidRDefault="00303D18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раздаточные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обязательно перечисляется, какой берется материал с указанием размера и количества.</w:t>
      </w:r>
    </w:p>
    <w:p w:rsidR="00216D3A" w:rsidRPr="00564E78" w:rsidRDefault="00216D3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мультимедийные:</w:t>
      </w:r>
    </w:p>
    <w:p w:rsidR="00216D3A" w:rsidRPr="00564E78" w:rsidRDefault="00216D3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литературные:</w:t>
      </w:r>
    </w:p>
    <w:p w:rsidR="00216D3A" w:rsidRPr="00564E78" w:rsidRDefault="00216D3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музыкальные:</w:t>
      </w:r>
    </w:p>
    <w:p w:rsidR="00216D3A" w:rsidRPr="00564E78" w:rsidRDefault="00216D3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303D18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ие средства (</w:t>
      </w:r>
      <w:r w:rsidRPr="00564E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оборудование</w:t>
      </w:r>
      <w:r w:rsidR="00303D18" w:rsidRPr="00564E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)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будет использовано на данном НОД (</w:t>
      </w:r>
      <w:proofErr w:type="gramStart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магнитофон, </w:t>
      </w:r>
      <w:proofErr w:type="spellStart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фланелеграф</w:t>
      </w:r>
      <w:proofErr w:type="spellEnd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, мольберт, настенная доска, кубы, подставки и т.д.).</w:t>
      </w:r>
    </w:p>
    <w:p w:rsidR="00216D3A" w:rsidRPr="005A5EDA" w:rsidRDefault="00216D3A" w:rsidP="008C0E83">
      <w:pPr>
        <w:pStyle w:val="a3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5A5EDA" w:rsidRPr="00AB50CB" w:rsidRDefault="005A5EDA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50C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Предшествующая работа:</w:t>
      </w:r>
      <w:r w:rsidRPr="00AB5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 восп</w:t>
      </w:r>
      <w:r w:rsidR="00F724C6" w:rsidRPr="00AB5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итателя по подготовке к занятию (прописывается по желанию)</w:t>
      </w:r>
    </w:p>
    <w:p w:rsidR="00734352" w:rsidRPr="00564E78" w:rsidRDefault="00303D18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</w:t>
      </w:r>
      <w:r w:rsidR="00302EEC"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редварительная </w:t>
      </w:r>
      <w:proofErr w:type="spellStart"/>
      <w:r w:rsidR="00302EEC"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работа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детьми указывает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, весь объем фронтальной и индивидуальной работы с детьми (куда ходили на экскурсию, за каким объектом наблюдали, что читали детям, что выучили и т.д.)</w:t>
      </w:r>
    </w:p>
    <w:p w:rsidR="007D3A20" w:rsidRPr="005A5EDA" w:rsidRDefault="007D3A2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302EEC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ндивидуальн</w:t>
      </w: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ая  работа</w:t>
      </w:r>
      <w:proofErr w:type="gramEnd"/>
      <w:r w:rsidR="00302EEC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предполагает, какую  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с кем (указываются имена и фамилии дет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ей) в какой части занятия плани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 провести. Желательно не забыть вписать эту работу в ту часть занятия в конспект</w:t>
      </w:r>
      <w:r w:rsidR="007D3A20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е, в которую вы запланировали. </w:t>
      </w:r>
    </w:p>
    <w:p w:rsidR="007D3A20" w:rsidRPr="005A5EDA" w:rsidRDefault="007D3A2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7D3A20" w:rsidRPr="00564E78" w:rsidRDefault="007D3A2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Интеграция с образовательными областями: </w:t>
      </w:r>
      <w:r w:rsidRPr="00564E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прописываются области содержание которых будет решаться на данном занятии</w:t>
      </w:r>
      <w:r w:rsidR="005A5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7D3A20" w:rsidRPr="00564E78" w:rsidRDefault="007D3A2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Планируемый результат:</w:t>
      </w:r>
      <w:r w:rsidR="00F724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D513F3" w:rsidRPr="00564E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формулируем</w:t>
      </w:r>
      <w:r w:rsidR="00AB5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13F3" w:rsidRPr="00564E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исходя из решаемых задач</w:t>
      </w:r>
      <w:r w:rsidR="00AB5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поставленной цели.</w:t>
      </w:r>
    </w:p>
    <w:p w:rsidR="007D3A20" w:rsidRPr="00F724C6" w:rsidRDefault="007D3A2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734352" w:rsidRPr="00564E78" w:rsidRDefault="00302EEC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описывается </w:t>
      </w:r>
      <w:proofErr w:type="gramStart"/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структура </w:t>
      </w:r>
      <w:r w:rsidR="00734352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НОД</w:t>
      </w:r>
      <w:proofErr w:type="gramEnd"/>
      <w:r w:rsidR="00734352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то есть план </w:t>
      </w:r>
    </w:p>
    <w:p w:rsidR="00734352" w:rsidRPr="00564E78" w:rsidRDefault="00302EEC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методические приемы,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используемые на занятии. Указываются части занятия и конкретные методические приемы. </w:t>
      </w:r>
    </w:p>
    <w:p w:rsidR="00F724C6" w:rsidRDefault="00F724C6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3A20" w:rsidRDefault="00F724C6" w:rsidP="00F724C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 w:rsidR="00F41F98"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ример</w:t>
      </w:r>
      <w:r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</w:t>
      </w:r>
      <w:r w:rsidR="00F41F98"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5872E7" w:rsidRPr="00F724C6" w:rsidRDefault="005872E7" w:rsidP="00F724C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34352" w:rsidRPr="005872E7" w:rsidRDefault="00734352" w:rsidP="005872E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4E78">
        <w:rPr>
          <w:rFonts w:ascii="Times New Roman" w:hAnsi="Times New Roman" w:cs="Times New Roman"/>
          <w:b/>
          <w:sz w:val="24"/>
          <w:szCs w:val="24"/>
        </w:rPr>
        <w:t xml:space="preserve">Структура  </w:t>
      </w:r>
      <w:r w:rsidR="00F94A4D" w:rsidRPr="00564E78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F94A4D" w:rsidRPr="00564E78">
        <w:rPr>
          <w:rFonts w:ascii="Times New Roman" w:hAnsi="Times New Roman" w:cs="Times New Roman"/>
          <w:sz w:val="24"/>
          <w:szCs w:val="24"/>
        </w:rPr>
        <w:t xml:space="preserve"> </w:t>
      </w:r>
      <w:r w:rsidR="00F94A4D" w:rsidRPr="00AB50CB">
        <w:rPr>
          <w:rFonts w:ascii="Times New Roman" w:hAnsi="Times New Roman" w:cs="Times New Roman"/>
          <w:b/>
          <w:sz w:val="24"/>
          <w:szCs w:val="24"/>
        </w:rPr>
        <w:t>план</w:t>
      </w:r>
      <w:r w:rsidR="00F94A4D" w:rsidRPr="00564E78">
        <w:rPr>
          <w:rFonts w:ascii="Times New Roman" w:hAnsi="Times New Roman" w:cs="Times New Roman"/>
          <w:sz w:val="24"/>
          <w:szCs w:val="24"/>
        </w:rPr>
        <w:t xml:space="preserve"> </w:t>
      </w:r>
      <w:r w:rsidR="00F94A4D" w:rsidRPr="00AB50CB">
        <w:rPr>
          <w:rFonts w:ascii="Times New Roman" w:hAnsi="Times New Roman" w:cs="Times New Roman"/>
          <w:b/>
          <w:sz w:val="24"/>
          <w:szCs w:val="24"/>
        </w:rPr>
        <w:t xml:space="preserve">НОД </w:t>
      </w: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564E78">
        <w:rPr>
          <w:rFonts w:ascii="Times New Roman" w:hAnsi="Times New Roman" w:cs="Times New Roman"/>
          <w:b/>
          <w:sz w:val="24"/>
          <w:szCs w:val="24"/>
        </w:rPr>
        <w:t>Организационный  момент</w:t>
      </w:r>
      <w:proofErr w:type="gramEnd"/>
      <w:r w:rsidRPr="00564E78">
        <w:rPr>
          <w:rFonts w:ascii="Times New Roman" w:hAnsi="Times New Roman" w:cs="Times New Roman"/>
          <w:sz w:val="24"/>
          <w:szCs w:val="24"/>
        </w:rPr>
        <w:t xml:space="preserve">   -  </w:t>
      </w:r>
      <w:r w:rsidR="00F94A4D" w:rsidRPr="00564E78">
        <w:rPr>
          <w:rFonts w:ascii="Times New Roman" w:hAnsi="Times New Roman" w:cs="Times New Roman"/>
          <w:sz w:val="24"/>
          <w:szCs w:val="24"/>
        </w:rPr>
        <w:t>1 – 3 минута</w:t>
      </w: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 xml:space="preserve">- Мотивационно – </w:t>
      </w:r>
      <w:proofErr w:type="gramStart"/>
      <w:r w:rsidRPr="00564E78">
        <w:rPr>
          <w:rFonts w:ascii="Times New Roman" w:hAnsi="Times New Roman" w:cs="Times New Roman"/>
          <w:b/>
          <w:sz w:val="24"/>
          <w:szCs w:val="24"/>
        </w:rPr>
        <w:t>целевой  этап</w:t>
      </w:r>
      <w:proofErr w:type="gramEnd"/>
      <w:r w:rsidRPr="00564E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94A4D" w:rsidRPr="00564E78">
        <w:rPr>
          <w:rFonts w:ascii="Times New Roman" w:hAnsi="Times New Roman" w:cs="Times New Roman"/>
          <w:sz w:val="24"/>
          <w:szCs w:val="24"/>
        </w:rPr>
        <w:t>1 – 3 минуты</w:t>
      </w: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>-Основн</w:t>
      </w:r>
      <w:r w:rsidR="00F94A4D" w:rsidRPr="00564E78">
        <w:rPr>
          <w:rFonts w:ascii="Times New Roman" w:hAnsi="Times New Roman" w:cs="Times New Roman"/>
          <w:b/>
          <w:sz w:val="24"/>
          <w:szCs w:val="24"/>
        </w:rPr>
        <w:t xml:space="preserve">ой этап - </w:t>
      </w:r>
      <w:r w:rsidR="00F41F98" w:rsidRPr="00564E78">
        <w:rPr>
          <w:rFonts w:ascii="Times New Roman" w:hAnsi="Times New Roman" w:cs="Times New Roman"/>
          <w:sz w:val="24"/>
          <w:szCs w:val="24"/>
        </w:rPr>
        <w:t>6</w:t>
      </w:r>
      <w:r w:rsidR="00F94A4D" w:rsidRPr="00564E78">
        <w:rPr>
          <w:rFonts w:ascii="Times New Roman" w:hAnsi="Times New Roman" w:cs="Times New Roman"/>
          <w:sz w:val="24"/>
          <w:szCs w:val="24"/>
        </w:rPr>
        <w:t xml:space="preserve"> -22 минуты</w:t>
      </w:r>
    </w:p>
    <w:p w:rsidR="00C1194B" w:rsidRPr="00564E78" w:rsidRDefault="005A5EDA" w:rsidP="008C0E8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4A4D" w:rsidRPr="00564E78">
        <w:rPr>
          <w:rFonts w:ascii="Times New Roman" w:hAnsi="Times New Roman" w:cs="Times New Roman"/>
          <w:sz w:val="24"/>
          <w:szCs w:val="24"/>
        </w:rPr>
        <w:t xml:space="preserve">подразделяется еще на этапы - это зависит </w:t>
      </w:r>
      <w:proofErr w:type="gramStart"/>
      <w:r w:rsidR="00F94A4D" w:rsidRPr="00564E78">
        <w:rPr>
          <w:rFonts w:ascii="Times New Roman" w:hAnsi="Times New Roman" w:cs="Times New Roman"/>
          <w:sz w:val="24"/>
          <w:szCs w:val="24"/>
        </w:rPr>
        <w:t>от  используемой</w:t>
      </w:r>
      <w:proofErr w:type="gramEnd"/>
      <w:r w:rsidR="00F94A4D" w:rsidRPr="00564E78">
        <w:rPr>
          <w:rFonts w:ascii="Times New Roman" w:hAnsi="Times New Roman" w:cs="Times New Roman"/>
          <w:sz w:val="24"/>
          <w:szCs w:val="24"/>
        </w:rPr>
        <w:t xml:space="preserve"> технологии, от типа занятия.</w:t>
      </w:r>
    </w:p>
    <w:p w:rsidR="00C1194B" w:rsidRPr="00564E78" w:rsidRDefault="00C1194B" w:rsidP="008C0E8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 xml:space="preserve">включает </w:t>
      </w:r>
    </w:p>
    <w:p w:rsidR="00C1194B" w:rsidRPr="00564E78" w:rsidRDefault="00C1194B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 xml:space="preserve">-проблему или проблемную ситуацию </w:t>
      </w:r>
      <w:r w:rsidRPr="00564E78">
        <w:rPr>
          <w:rFonts w:ascii="Times New Roman" w:hAnsi="Times New Roman" w:cs="Times New Roman"/>
          <w:sz w:val="24"/>
          <w:szCs w:val="24"/>
        </w:rPr>
        <w:t xml:space="preserve">– задачу по поиску путей решения проблемы; </w:t>
      </w:r>
    </w:p>
    <w:p w:rsidR="00C1194B" w:rsidRPr="00564E78" w:rsidRDefault="00C1194B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на следующих этапах важно учить ребенка осуществлять самоконтроль анализ, оценку своей деятельности</w:t>
      </w:r>
    </w:p>
    <w:p w:rsidR="00C1194B" w:rsidRPr="00564E78" w:rsidRDefault="00C1194B" w:rsidP="008C0E8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t xml:space="preserve">- цель - планирование </w:t>
      </w:r>
      <w:r w:rsidRPr="00564E78">
        <w:rPr>
          <w:rFonts w:ascii="Times New Roman" w:hAnsi="Times New Roman" w:cs="Times New Roman"/>
          <w:sz w:val="24"/>
          <w:szCs w:val="24"/>
        </w:rPr>
        <w:t>способа решения проблемы, задачи</w:t>
      </w:r>
    </w:p>
    <w:p w:rsidR="00F94A4D" w:rsidRPr="00564E78" w:rsidRDefault="00C1194B" w:rsidP="008C0E8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4E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организация – выбор; </w:t>
      </w:r>
      <w:proofErr w:type="gramStart"/>
      <w:r w:rsidRPr="00564E78">
        <w:rPr>
          <w:rFonts w:ascii="Times New Roman" w:hAnsi="Times New Roman" w:cs="Times New Roman"/>
          <w:sz w:val="24"/>
          <w:szCs w:val="24"/>
        </w:rPr>
        <w:t>( выбор</w:t>
      </w:r>
      <w:proofErr w:type="gramEnd"/>
      <w:r w:rsidRPr="00564E78">
        <w:rPr>
          <w:rFonts w:ascii="Times New Roman" w:hAnsi="Times New Roman" w:cs="Times New Roman"/>
          <w:sz w:val="24"/>
          <w:szCs w:val="24"/>
        </w:rPr>
        <w:t xml:space="preserve"> материала, средств, партнеров, сроков), - исполнение действий – деятельность к</w:t>
      </w:r>
      <w:r w:rsidR="005A5EDA">
        <w:rPr>
          <w:rFonts w:ascii="Times New Roman" w:hAnsi="Times New Roman" w:cs="Times New Roman"/>
          <w:sz w:val="24"/>
          <w:szCs w:val="24"/>
        </w:rPr>
        <w:t>огда ребенок является субъектом</w:t>
      </w:r>
      <w:r w:rsidRPr="00564E78">
        <w:rPr>
          <w:rFonts w:ascii="Times New Roman" w:hAnsi="Times New Roman" w:cs="Times New Roman"/>
          <w:sz w:val="24"/>
          <w:szCs w:val="24"/>
        </w:rPr>
        <w:t>;</w:t>
      </w:r>
      <w:r w:rsidR="005A5EDA">
        <w:rPr>
          <w:rFonts w:ascii="Times New Roman" w:hAnsi="Times New Roman" w:cs="Times New Roman"/>
          <w:sz w:val="24"/>
          <w:szCs w:val="24"/>
        </w:rPr>
        <w:t>)</w:t>
      </w: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 xml:space="preserve">- </w:t>
      </w:r>
      <w:r w:rsidR="00F94A4D" w:rsidRPr="00564E78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="00F41F98" w:rsidRPr="00564E78">
        <w:rPr>
          <w:rFonts w:ascii="Times New Roman" w:hAnsi="Times New Roman" w:cs="Times New Roman"/>
          <w:sz w:val="24"/>
          <w:szCs w:val="24"/>
        </w:rPr>
        <w:t>1- 2 минуты</w:t>
      </w: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 xml:space="preserve">Анализ детских работ, рефлексия </w:t>
      </w:r>
    </w:p>
    <w:p w:rsidR="00734352" w:rsidRPr="00564E78" w:rsidRDefault="00734352" w:rsidP="008C0E8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-</w:t>
      </w:r>
      <w:r w:rsidRPr="00564E78">
        <w:rPr>
          <w:rFonts w:ascii="Times New Roman" w:hAnsi="Times New Roman" w:cs="Times New Roman"/>
          <w:b/>
          <w:sz w:val="24"/>
          <w:szCs w:val="24"/>
        </w:rPr>
        <w:t xml:space="preserve">Подведение итогов, открытый </w:t>
      </w:r>
      <w:proofErr w:type="gramStart"/>
      <w:r w:rsidRPr="00564E78">
        <w:rPr>
          <w:rFonts w:ascii="Times New Roman" w:hAnsi="Times New Roman" w:cs="Times New Roman"/>
          <w:b/>
          <w:sz w:val="24"/>
          <w:szCs w:val="24"/>
        </w:rPr>
        <w:t xml:space="preserve">конец  </w:t>
      </w:r>
      <w:r w:rsidR="00F41F98" w:rsidRPr="00564E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4E78">
        <w:rPr>
          <w:rFonts w:ascii="Times New Roman" w:hAnsi="Times New Roman" w:cs="Times New Roman"/>
          <w:sz w:val="24"/>
          <w:szCs w:val="24"/>
        </w:rPr>
        <w:t>минута</w:t>
      </w:r>
    </w:p>
    <w:p w:rsidR="005872E7" w:rsidRDefault="005872E7" w:rsidP="00F724C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5EDA" w:rsidRDefault="00F724C6" w:rsidP="00F724C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 w:rsidR="00F94A4D"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ример</w:t>
      </w:r>
      <w:r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  <w:r w:rsidR="00F94A4D" w:rsidRPr="00F72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5872E7" w:rsidRPr="00F724C6" w:rsidRDefault="005872E7" w:rsidP="00F724C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50CB" w:rsidRDefault="00AB50CB" w:rsidP="00AB50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50CB">
        <w:rPr>
          <w:rFonts w:ascii="Times New Roman" w:hAnsi="Times New Roman" w:cs="Times New Roman"/>
          <w:b/>
          <w:sz w:val="24"/>
          <w:szCs w:val="24"/>
        </w:rPr>
        <w:t>Структура  или</w:t>
      </w:r>
      <w:proofErr w:type="gramEnd"/>
      <w:r w:rsidRPr="00AB50CB">
        <w:rPr>
          <w:rFonts w:ascii="Times New Roman" w:hAnsi="Times New Roman" w:cs="Times New Roman"/>
          <w:b/>
          <w:sz w:val="24"/>
          <w:szCs w:val="24"/>
        </w:rPr>
        <w:t xml:space="preserve"> план НОД </w:t>
      </w:r>
    </w:p>
    <w:p w:rsidR="005872E7" w:rsidRPr="00AB50CB" w:rsidRDefault="005872E7" w:rsidP="00AB50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A4D" w:rsidRPr="00564E78" w:rsidRDefault="00F94A4D" w:rsidP="00AB50CB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Орг. Момент – 1 – 3 минута</w:t>
      </w:r>
    </w:p>
    <w:p w:rsidR="00F94A4D" w:rsidRPr="00564E78" w:rsidRDefault="00F94A4D" w:rsidP="008C0E83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Мотивационно –целевой 1 – 3 минуты</w:t>
      </w:r>
      <w:r w:rsidRPr="00564E78">
        <w:rPr>
          <w:rFonts w:ascii="Times New Roman" w:hAnsi="Times New Roman" w:cs="Times New Roman"/>
          <w:sz w:val="24"/>
          <w:szCs w:val="24"/>
        </w:rPr>
        <w:tab/>
      </w:r>
    </w:p>
    <w:p w:rsidR="00F94A4D" w:rsidRPr="00564E78" w:rsidRDefault="00F94A4D" w:rsidP="008C0E83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Основной этап: 7 -22 минуты</w:t>
      </w:r>
    </w:p>
    <w:p w:rsidR="00F94A4D" w:rsidRPr="00564E78" w:rsidRDefault="00F94A4D" w:rsidP="008C0E8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Беседа</w:t>
      </w:r>
    </w:p>
    <w:p w:rsidR="00F94A4D" w:rsidRPr="00564E78" w:rsidRDefault="00F94A4D" w:rsidP="008C0E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3.2.Физминутка.</w:t>
      </w:r>
    </w:p>
    <w:p w:rsidR="00F94A4D" w:rsidRPr="00564E78" w:rsidRDefault="00F94A4D" w:rsidP="008C0E83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Игра «Кто зовёт маму?»</w:t>
      </w:r>
    </w:p>
    <w:p w:rsidR="00F94A4D" w:rsidRPr="00564E78" w:rsidRDefault="00F94A4D" w:rsidP="008C0E83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Игра «Как мама зовёт своих детёнышей?»</w:t>
      </w:r>
    </w:p>
    <w:p w:rsidR="00F94A4D" w:rsidRPr="00564E78" w:rsidRDefault="00F94A4D" w:rsidP="008C0E83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Пальчиковая гимнастика «Котята».</w:t>
      </w:r>
    </w:p>
    <w:p w:rsidR="00F94A4D" w:rsidRPr="00564E78" w:rsidRDefault="00F94A4D" w:rsidP="008C0E83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4E78">
        <w:rPr>
          <w:rFonts w:ascii="Times New Roman" w:hAnsi="Times New Roman" w:cs="Times New Roman"/>
          <w:sz w:val="24"/>
          <w:szCs w:val="24"/>
        </w:rPr>
        <w:t>Подведение итога НОД. 1- 2 минуты</w:t>
      </w:r>
    </w:p>
    <w:p w:rsidR="00F41F98" w:rsidRPr="005A5EDA" w:rsidRDefault="00F41F98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269A0" w:rsidRPr="00564E78" w:rsidRDefault="00F41F98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 w:rsidR="00587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описывать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ся </w:t>
      </w: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детей на непосредстве</w:t>
      </w:r>
      <w:r w:rsidR="00D513F3"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564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 образовательной деятельности.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Указывается размещение столов, оборудования, посадки и размещение детей - при необходимости помещается план размещения. Если размещение детей в разных частях занятия меняется, описывается, каким об</w:t>
      </w:r>
      <w:r w:rsidR="004269A0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осуществляется переход от 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части занятия к другой. </w:t>
      </w:r>
    </w:p>
    <w:p w:rsidR="005872E7" w:rsidRDefault="00302EEC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И, наконец, начинается описан</w:t>
      </w:r>
      <w:r w:rsidR="00F41F98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хода занятия. </w:t>
      </w:r>
    </w:p>
    <w:p w:rsidR="00F41F98" w:rsidRPr="00564E78" w:rsidRDefault="00F41F98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</w:t>
      </w:r>
      <w:r w:rsidR="00D513F3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НОД 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шется в прямой речи</w:t>
      </w:r>
      <w:r w:rsidR="005872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02EEC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A20"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прописываются примерные ответы детей, деятельность детей.</w:t>
      </w:r>
    </w:p>
    <w:p w:rsidR="005872E7" w:rsidRDefault="005872E7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194B" w:rsidRPr="005872E7" w:rsidRDefault="00F41F98" w:rsidP="0058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 НОД можно прописывать по </w:t>
      </w:r>
      <w:r w:rsidR="00D513F3"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разному: </w:t>
      </w:r>
    </w:p>
    <w:p w:rsidR="005872E7" w:rsidRDefault="005872E7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41F98" w:rsidRDefault="004269A0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24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Первый вариант </w:t>
      </w:r>
      <w:r w:rsidR="00F41F98" w:rsidRPr="00F724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виде таблицы</w:t>
      </w:r>
    </w:p>
    <w:p w:rsidR="005872E7" w:rsidRPr="005872E7" w:rsidRDefault="005872E7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4378"/>
        <w:gridCol w:w="3091"/>
      </w:tblGrid>
      <w:tr w:rsidR="00F41F98" w:rsidRPr="00564E78" w:rsidTr="00F41F98">
        <w:tc>
          <w:tcPr>
            <w:tcW w:w="1809" w:type="dxa"/>
          </w:tcPr>
          <w:p w:rsidR="00F41F98" w:rsidRPr="00564E78" w:rsidRDefault="00F41F98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НОД</w:t>
            </w:r>
          </w:p>
        </w:tc>
        <w:tc>
          <w:tcPr>
            <w:tcW w:w="4571" w:type="dxa"/>
          </w:tcPr>
          <w:p w:rsidR="00F41F98" w:rsidRPr="00564E78" w:rsidRDefault="00F41F98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91" w:type="dxa"/>
          </w:tcPr>
          <w:p w:rsidR="00F41F98" w:rsidRPr="00564E78" w:rsidRDefault="00F41F98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детей</w:t>
            </w:r>
          </w:p>
        </w:tc>
      </w:tr>
      <w:tr w:rsidR="00F41F98" w:rsidRPr="00564E78" w:rsidTr="00F41F98">
        <w:tc>
          <w:tcPr>
            <w:tcW w:w="1809" w:type="dxa"/>
          </w:tcPr>
          <w:p w:rsidR="00F41F98" w:rsidRPr="00564E78" w:rsidRDefault="00F41F98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этапа и </w:t>
            </w:r>
            <w:r w:rsidRPr="0056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 w:rsidR="00D513F3" w:rsidRPr="0056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реализуемые на данном этапе </w:t>
            </w:r>
          </w:p>
          <w:p w:rsidR="00FE4366" w:rsidRPr="00564E78" w:rsidRDefault="00FE4366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4366" w:rsidRPr="00564E78" w:rsidRDefault="00FE4366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Организационный момент.</w:t>
            </w:r>
          </w:p>
          <w:p w:rsidR="00FE4366" w:rsidRPr="00564E78" w:rsidRDefault="00FE4366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собрать внимание </w:t>
            </w: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4571" w:type="dxa"/>
          </w:tcPr>
          <w:p w:rsidR="00F41F98" w:rsidRPr="00564E78" w:rsidRDefault="00F41F98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Обязательно пишутся все слова, которые воспитатель будет говорить, предполагаемые ответы детей, обобщения воспитателя. Если по ходу НОД воспитателю нужно выполнить какие-то действия, это указывается в конспекте. </w:t>
            </w:r>
          </w:p>
        </w:tc>
        <w:tc>
          <w:tcPr>
            <w:tcW w:w="3191" w:type="dxa"/>
          </w:tcPr>
          <w:p w:rsidR="00F41F98" w:rsidRPr="00564E78" w:rsidRDefault="00F41F98" w:rsidP="008C0E8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Прописывается деятельность детей</w:t>
            </w:r>
            <w:r w:rsidR="00FE4366" w:rsidRPr="0056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ответы детей</w:t>
            </w:r>
          </w:p>
        </w:tc>
      </w:tr>
    </w:tbl>
    <w:p w:rsidR="00F41F98" w:rsidRPr="00564E78" w:rsidRDefault="00F41F98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72E7" w:rsidRDefault="005872E7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872E7" w:rsidRDefault="005872E7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872E7" w:rsidRDefault="005872E7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269A0" w:rsidRPr="00F724C6" w:rsidRDefault="004269A0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24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Второй вариант текстом</w:t>
      </w:r>
    </w:p>
    <w:p w:rsidR="004269A0" w:rsidRPr="00564E78" w:rsidRDefault="00302EEC" w:rsidP="008C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69A0" w:rsidRPr="00564E78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</w:p>
    <w:p w:rsidR="004269A0" w:rsidRPr="00564E78" w:rsidRDefault="004269A0" w:rsidP="008C0E83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Вводная часть</w:t>
      </w:r>
      <w:r w:rsidR="005872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или название этапа</w:t>
      </w:r>
    </w:p>
    <w:p w:rsidR="004269A0" w:rsidRPr="00564E78" w:rsidRDefault="004269A0" w:rsidP="008C0E83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872E7">
        <w:rPr>
          <w:rFonts w:ascii="Times New Roman" w:eastAsia="Times New Roman" w:hAnsi="Times New Roman" w:cs="Times New Roman"/>
          <w:b/>
          <w:sz w:val="24"/>
          <w:szCs w:val="24"/>
        </w:rPr>
        <w:t>Задача: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 постепенная подготовка организма к более интенсивной работе к основной части занятия.</w:t>
      </w:r>
    </w:p>
    <w:p w:rsidR="004269A0" w:rsidRPr="00564E78" w:rsidRDefault="004269A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sz w:val="24"/>
          <w:szCs w:val="24"/>
        </w:rPr>
        <w:t>Организационный и мотивационно –целевой момент.</w:t>
      </w:r>
    </w:p>
    <w:p w:rsidR="004269A0" w:rsidRPr="00564E78" w:rsidRDefault="004269A0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Задача: сформировать интерес и создать эмоциональный настрой на деятельность, создать условия для принятия цели деятельности. </w:t>
      </w:r>
    </w:p>
    <w:p w:rsidR="004269A0" w:rsidRPr="00564E78" w:rsidRDefault="004269A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 Ребята нам сегодня </w:t>
      </w:r>
      <w:proofErr w:type="gramStart"/>
      <w:r w:rsidRPr="00564E78">
        <w:rPr>
          <w:rFonts w:ascii="Times New Roman" w:eastAsia="Times New Roman" w:hAnsi="Times New Roman" w:cs="Times New Roman"/>
          <w:sz w:val="24"/>
          <w:szCs w:val="24"/>
        </w:rPr>
        <w:t>пришло  письмо</w:t>
      </w:r>
      <w:proofErr w:type="gramEnd"/>
      <w:r w:rsidRPr="00564E78">
        <w:rPr>
          <w:rFonts w:ascii="Times New Roman" w:eastAsia="Times New Roman" w:hAnsi="Times New Roman" w:cs="Times New Roman"/>
          <w:sz w:val="24"/>
          <w:szCs w:val="24"/>
        </w:rPr>
        <w:t>.  Давайте посмотрим, что в нём?  Посмотрите в нём какие</w:t>
      </w:r>
      <w:r w:rsidR="00D513F3" w:rsidRPr="00564E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 то странные картинки (воспитатель показывает схематичные изображения: клюв, крыло, перо, яйцо). Как вы думаете, что нарисовано на них? Кому принадлежат всё это? (птицам</w:t>
      </w:r>
      <w:proofErr w:type="gramStart"/>
      <w:r w:rsidRPr="00564E78">
        <w:rPr>
          <w:rFonts w:ascii="Times New Roman" w:eastAsia="Times New Roman" w:hAnsi="Times New Roman" w:cs="Times New Roman"/>
          <w:sz w:val="24"/>
          <w:szCs w:val="24"/>
        </w:rPr>
        <w:t>).(</w:t>
      </w:r>
      <w:proofErr w:type="gramEnd"/>
      <w:r w:rsidRPr="00564E78">
        <w:rPr>
          <w:rFonts w:ascii="Times New Roman" w:eastAsia="Times New Roman" w:hAnsi="Times New Roman" w:cs="Times New Roman"/>
          <w:sz w:val="24"/>
          <w:szCs w:val="24"/>
        </w:rPr>
        <w:t>правильно)</w:t>
      </w:r>
    </w:p>
    <w:p w:rsidR="004269A0" w:rsidRPr="00564E78" w:rsidRDefault="004269A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Сегодня мы отправимся в Птичник. Как вы думаете кто живёт в птичнике? Правильно птицы, но не все птицы, а только домашние, за которыми ухаживают люди - птичницы. Каких домашних птиц вы помните? (курица, петух, утка, гусь, индюк). А теперь давайте вспомним как они </w:t>
      </w:r>
      <w:proofErr w:type="gramStart"/>
      <w:r w:rsidRPr="00564E78">
        <w:rPr>
          <w:rFonts w:ascii="Times New Roman" w:eastAsia="Times New Roman" w:hAnsi="Times New Roman" w:cs="Times New Roman"/>
          <w:sz w:val="24"/>
          <w:szCs w:val="24"/>
        </w:rPr>
        <w:t>передвигаются.(</w:t>
      </w:r>
      <w:proofErr w:type="gramEnd"/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Построение в колону по одному.) </w:t>
      </w:r>
    </w:p>
    <w:p w:rsidR="004269A0" w:rsidRPr="00564E78" w:rsidRDefault="004269A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встаньте друг за другом, повернитесь за Колей. Шагом марш. А теперь шагаем как гуси и т.д. </w:t>
      </w:r>
      <w:proofErr w:type="gramStart"/>
      <w:r w:rsidRPr="00564E78">
        <w:rPr>
          <w:rFonts w:ascii="Times New Roman" w:eastAsia="Times New Roman" w:hAnsi="Times New Roman" w:cs="Times New Roman"/>
          <w:sz w:val="24"/>
          <w:szCs w:val="24"/>
        </w:rPr>
        <w:t>как  петухи</w:t>
      </w:r>
      <w:proofErr w:type="gramEnd"/>
      <w:r w:rsidRPr="00564E78">
        <w:rPr>
          <w:rFonts w:ascii="Times New Roman" w:eastAsia="Times New Roman" w:hAnsi="Times New Roman" w:cs="Times New Roman"/>
          <w:sz w:val="24"/>
          <w:szCs w:val="24"/>
        </w:rPr>
        <w:t>, уточки.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«Гуси шагают». </w:t>
      </w:r>
      <w:r w:rsidRPr="00564E78">
        <w:rPr>
          <w:rFonts w:ascii="Times New Roman" w:eastAsia="Times New Roman" w:hAnsi="Times New Roman" w:cs="Times New Roman"/>
          <w:spacing w:val="-2"/>
          <w:sz w:val="24"/>
          <w:szCs w:val="24"/>
        </w:rPr>
        <w:t>Ходьба гимнастическим шагом.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 xml:space="preserve">«Петушок». </w:t>
      </w:r>
      <w:r w:rsidRPr="00564E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Ходьба с высоким подниманием колен и взмахом рук 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>в стороны.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«Уточки идут». 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Ходьба в приседе. (Присед на двух ногах, руки </w:t>
      </w:r>
      <w:r w:rsidRPr="00564E78">
        <w:rPr>
          <w:rFonts w:ascii="Times New Roman" w:eastAsia="Times New Roman" w:hAnsi="Times New Roman" w:cs="Times New Roman"/>
          <w:spacing w:val="2"/>
          <w:sz w:val="24"/>
          <w:szCs w:val="24"/>
        </w:rPr>
        <w:t>согнуты в локтях, пальцы рук широко расставлены.)</w:t>
      </w:r>
    </w:p>
    <w:p w:rsidR="004269A0" w:rsidRPr="00564E78" w:rsidRDefault="004269A0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sz w:val="24"/>
          <w:szCs w:val="24"/>
        </w:rPr>
        <w:t>«Птицы летят». Легкий и плавный бег на носках.</w:t>
      </w:r>
    </w:p>
    <w:p w:rsidR="004269A0" w:rsidRPr="00564E78" w:rsidRDefault="004269A0" w:rsidP="008C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Ваня беги легко и </w:t>
      </w:r>
      <w:proofErr w:type="gramStart"/>
      <w:r w:rsidRPr="00564E78">
        <w:rPr>
          <w:rFonts w:ascii="Times New Roman" w:eastAsia="Times New Roman" w:hAnsi="Times New Roman" w:cs="Times New Roman"/>
          <w:sz w:val="24"/>
          <w:szCs w:val="24"/>
        </w:rPr>
        <w:t>свободно,  не</w:t>
      </w:r>
      <w:proofErr w:type="gramEnd"/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 шаркая ногами.</w:t>
      </w:r>
    </w:p>
    <w:p w:rsidR="004269A0" w:rsidRPr="00564E78" w:rsidRDefault="004269A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</w:rPr>
        <w:t>Воспитатель.</w:t>
      </w:r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ребята, вы так старались и очень </w:t>
      </w:r>
      <w:proofErr w:type="spellStart"/>
      <w:r w:rsidRPr="00564E78">
        <w:rPr>
          <w:rFonts w:ascii="Times New Roman" w:eastAsia="Times New Roman" w:hAnsi="Times New Roman" w:cs="Times New Roman"/>
          <w:sz w:val="24"/>
          <w:szCs w:val="24"/>
        </w:rPr>
        <w:t>былипохожи</w:t>
      </w:r>
      <w:proofErr w:type="spellEnd"/>
      <w:r w:rsidRPr="00564E78">
        <w:rPr>
          <w:rFonts w:ascii="Times New Roman" w:eastAsia="Times New Roman" w:hAnsi="Times New Roman" w:cs="Times New Roman"/>
          <w:sz w:val="24"/>
          <w:szCs w:val="24"/>
        </w:rPr>
        <w:t xml:space="preserve"> на уточек, гусей и петушков.</w:t>
      </w:r>
    </w:p>
    <w:p w:rsidR="004269A0" w:rsidRPr="00564E78" w:rsidRDefault="004269A0" w:rsidP="008C0E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269A0" w:rsidRPr="00564E78" w:rsidRDefault="004269A0" w:rsidP="008C0E83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Основная часть</w:t>
      </w:r>
      <w:r w:rsidRPr="00564E7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sz w:val="24"/>
          <w:szCs w:val="24"/>
        </w:rPr>
        <w:t>Задача: накапливать и обогащать двигательный опыт детей.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</w:rPr>
        <w:t>Комплекс ОРУ «Гуси»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sz w:val="24"/>
          <w:szCs w:val="24"/>
        </w:rPr>
        <w:t>Задача: постепенное вовлечение крупных групп мышц в интенсивную работу.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</w:rPr>
        <w:t>Дети перестраиваются в две шеренги. В одну становятся девочки, в другую мальчики.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упражнение.</w:t>
      </w:r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Фонетическая </w:t>
      </w:r>
      <w:proofErr w:type="gramStart"/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зарядка  «</w:t>
      </w:r>
      <w:proofErr w:type="gramEnd"/>
      <w:r w:rsidRPr="00564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Как гогочет гусь?» </w:t>
      </w:r>
    </w:p>
    <w:p w:rsidR="004269A0" w:rsidRPr="00564E78" w:rsidRDefault="004269A0" w:rsidP="008C0E83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И.</w:t>
      </w:r>
      <w:r w:rsidRPr="00564E7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п</w:t>
      </w:r>
      <w:proofErr w:type="spellEnd"/>
      <w:r w:rsidRPr="00564E7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.:</w:t>
      </w:r>
      <w:r w:rsidRPr="00564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ноги на ширине </w:t>
      </w:r>
      <w:r w:rsidRPr="00564E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плеч, руки сложены за спиной одна поверх другой. </w:t>
      </w:r>
    </w:p>
    <w:p w:rsidR="009C3F1E" w:rsidRPr="00564E78" w:rsidRDefault="004269A0" w:rsidP="008C0E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4E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В: 1 - Сделать глубокий </w:t>
      </w:r>
      <w:r w:rsidRPr="00564E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медленный вдох носом, слегка наклониться вперед, медленно развес</w:t>
      </w:r>
      <w:r w:rsidRPr="00564E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 xml:space="preserve">ти руки в </w:t>
      </w:r>
      <w:proofErr w:type="spellStart"/>
      <w:r w:rsidRPr="00564E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стороны</w:t>
      </w:r>
      <w:r w:rsidR="009C3F1E" w:rsidRPr="009C288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C3F1E" w:rsidRPr="009C2887">
        <w:rPr>
          <w:rFonts w:ascii="Times New Roman" w:hAnsi="Times New Roman" w:cs="Times New Roman"/>
          <w:sz w:val="24"/>
          <w:szCs w:val="24"/>
        </w:rPr>
        <w:t xml:space="preserve"> т.д.</w:t>
      </w:r>
      <w:r w:rsidR="009C2887" w:rsidRPr="009C2887">
        <w:rPr>
          <w:rFonts w:ascii="Times New Roman" w:hAnsi="Times New Roman" w:cs="Times New Roman"/>
          <w:sz w:val="24"/>
          <w:szCs w:val="24"/>
        </w:rPr>
        <w:t xml:space="preserve"> (5раз)</w:t>
      </w:r>
    </w:p>
    <w:p w:rsidR="00564E78" w:rsidRPr="00564E78" w:rsidRDefault="00564E78" w:rsidP="008C0E83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5872E7" w:rsidRDefault="005872E7" w:rsidP="008C0E83">
      <w:pPr>
        <w:shd w:val="clear" w:color="auto" w:fill="FFFFFF"/>
        <w:spacing w:after="0" w:line="240" w:lineRule="auto"/>
        <w:ind w:right="7" w:firstLine="567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</w:p>
    <w:p w:rsidR="004269A0" w:rsidRDefault="005872E7" w:rsidP="008C0E83">
      <w:pPr>
        <w:shd w:val="clear" w:color="auto" w:fill="FFFFFF"/>
        <w:spacing w:after="0" w:line="240" w:lineRule="auto"/>
        <w:ind w:right="7" w:firstLine="567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  <w:t>Т</w:t>
      </w:r>
      <w:r w:rsidR="009C3F1E" w:rsidRPr="00F724C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  <w:t>ретий вариант</w:t>
      </w:r>
    </w:p>
    <w:p w:rsidR="00F724C6" w:rsidRPr="00F724C6" w:rsidRDefault="00F724C6" w:rsidP="008C0E83">
      <w:pPr>
        <w:shd w:val="clear" w:color="auto" w:fill="FFFFFF"/>
        <w:spacing w:after="0" w:line="240" w:lineRule="auto"/>
        <w:ind w:right="7" w:firstLine="567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</w:p>
    <w:p w:rsidR="000A6790" w:rsidRPr="00564E78" w:rsidRDefault="000A6790" w:rsidP="008C0E8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64E78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0A6790" w:rsidRPr="00564E78" w:rsidRDefault="000A6790" w:rsidP="008C0E8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64E78"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непосредственно образовательной деятельности с детьми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Тема (проект</w:t>
      </w:r>
      <w:r w:rsidR="00D513F3" w:rsidRPr="00564E78">
        <w:rPr>
          <w:rFonts w:ascii="Times New Roman" w:hAnsi="Times New Roman"/>
          <w:b/>
          <w:sz w:val="24"/>
          <w:szCs w:val="24"/>
        </w:rPr>
        <w:t>,</w:t>
      </w:r>
      <w:r w:rsidR="005872E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64E78">
        <w:rPr>
          <w:rFonts w:ascii="Times New Roman" w:hAnsi="Times New Roman"/>
          <w:b/>
          <w:sz w:val="24"/>
          <w:szCs w:val="24"/>
        </w:rPr>
        <w:t>событие)</w:t>
      </w:r>
      <w:r w:rsidRPr="00564E78">
        <w:rPr>
          <w:rFonts w:ascii="Times New Roman" w:hAnsi="Times New Roman"/>
          <w:sz w:val="24"/>
          <w:szCs w:val="24"/>
        </w:rPr>
        <w:t>_</w:t>
      </w:r>
      <w:proofErr w:type="gramEnd"/>
      <w:r w:rsidRPr="00564E78">
        <w:rPr>
          <w:rFonts w:ascii="Times New Roman" w:hAnsi="Times New Roman"/>
          <w:sz w:val="24"/>
          <w:szCs w:val="24"/>
        </w:rPr>
        <w:t>_____________________</w:t>
      </w:r>
      <w:r w:rsidR="008C0E83">
        <w:rPr>
          <w:rFonts w:ascii="Times New Roman" w:hAnsi="Times New Roman"/>
          <w:sz w:val="24"/>
          <w:szCs w:val="24"/>
        </w:rPr>
        <w:t>__________________</w:t>
      </w:r>
      <w:r w:rsidR="00564E78" w:rsidRPr="00564E78">
        <w:rPr>
          <w:rFonts w:ascii="Times New Roman" w:hAnsi="Times New Roman"/>
          <w:sz w:val="24"/>
          <w:szCs w:val="24"/>
        </w:rPr>
        <w:t>_</w:t>
      </w:r>
      <w:r w:rsidR="008C0E83">
        <w:rPr>
          <w:rFonts w:ascii="Times New Roman" w:hAnsi="Times New Roman"/>
          <w:sz w:val="24"/>
          <w:szCs w:val="24"/>
        </w:rPr>
        <w:t>____</w:t>
      </w:r>
      <w:r w:rsidR="00564E78" w:rsidRPr="00564E78">
        <w:rPr>
          <w:rFonts w:ascii="Times New Roman" w:hAnsi="Times New Roman"/>
          <w:sz w:val="24"/>
          <w:szCs w:val="24"/>
        </w:rPr>
        <w:t>____</w:t>
      </w:r>
      <w:r w:rsidRPr="00564E78">
        <w:rPr>
          <w:rFonts w:ascii="Times New Roman" w:hAnsi="Times New Roman"/>
          <w:sz w:val="24"/>
          <w:szCs w:val="24"/>
        </w:rPr>
        <w:t>_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Возрастная группа: __________________________</w:t>
      </w:r>
      <w:r w:rsidR="008C0E83">
        <w:rPr>
          <w:rFonts w:ascii="Times New Roman" w:hAnsi="Times New Roman"/>
          <w:b/>
          <w:sz w:val="24"/>
          <w:szCs w:val="24"/>
        </w:rPr>
        <w:t>__________</w:t>
      </w:r>
      <w:r w:rsidR="00564E78" w:rsidRPr="00564E78">
        <w:rPr>
          <w:rFonts w:ascii="Times New Roman" w:hAnsi="Times New Roman"/>
          <w:b/>
          <w:sz w:val="24"/>
          <w:szCs w:val="24"/>
        </w:rPr>
        <w:t>_________________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Форма НОД: ________________________________</w:t>
      </w:r>
      <w:r w:rsidR="00F724C6">
        <w:rPr>
          <w:rFonts w:ascii="Times New Roman" w:hAnsi="Times New Roman"/>
          <w:b/>
          <w:sz w:val="24"/>
          <w:szCs w:val="24"/>
        </w:rPr>
        <w:t>___________________________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Форма организации (групповая, подгрупповая, индивидуальная, парная)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Учебно-методический комплект</w:t>
      </w:r>
      <w:r w:rsidRPr="00564E78">
        <w:rPr>
          <w:rFonts w:ascii="Times New Roman" w:hAnsi="Times New Roman"/>
          <w:sz w:val="24"/>
          <w:szCs w:val="24"/>
        </w:rPr>
        <w:t>: _____________</w:t>
      </w:r>
      <w:r w:rsidR="00564E78" w:rsidRPr="00564E78">
        <w:rPr>
          <w:rFonts w:ascii="Times New Roman" w:hAnsi="Times New Roman"/>
          <w:sz w:val="24"/>
          <w:szCs w:val="24"/>
        </w:rPr>
        <w:t>________________</w:t>
      </w:r>
      <w:r w:rsidR="008C0E83">
        <w:rPr>
          <w:rFonts w:ascii="Times New Roman" w:hAnsi="Times New Roman"/>
          <w:sz w:val="24"/>
          <w:szCs w:val="24"/>
        </w:rPr>
        <w:t>___________</w:t>
      </w:r>
    </w:p>
    <w:p w:rsidR="008C0E83" w:rsidRDefault="000A6790" w:rsidP="008C0E8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Средства:</w:t>
      </w:r>
    </w:p>
    <w:p w:rsidR="000A6790" w:rsidRPr="00564E78" w:rsidRDefault="008C0E83" w:rsidP="008C0E8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наглядные_______________</w:t>
      </w:r>
      <w:r w:rsidR="000A6790" w:rsidRPr="00564E78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="00F724C6">
        <w:rPr>
          <w:rFonts w:ascii="Times New Roman" w:hAnsi="Times New Roman"/>
          <w:b/>
          <w:sz w:val="24"/>
          <w:szCs w:val="24"/>
        </w:rPr>
        <w:t>_______________________________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мультимедийные______________________________________________</w:t>
      </w:r>
      <w:r w:rsidR="008C0E83">
        <w:rPr>
          <w:rFonts w:ascii="Times New Roman" w:hAnsi="Times New Roman"/>
          <w:b/>
          <w:sz w:val="24"/>
          <w:szCs w:val="24"/>
        </w:rPr>
        <w:t>___________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литературные_________________________________</w:t>
      </w:r>
      <w:r w:rsidR="008C0E83">
        <w:rPr>
          <w:rFonts w:ascii="Times New Roman" w:hAnsi="Times New Roman"/>
          <w:b/>
          <w:sz w:val="24"/>
          <w:szCs w:val="24"/>
        </w:rPr>
        <w:t>___________________________</w:t>
      </w:r>
    </w:p>
    <w:p w:rsidR="000A6790" w:rsidRPr="00564E78" w:rsidRDefault="000A6790" w:rsidP="008C0E8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64E78">
        <w:rPr>
          <w:rFonts w:ascii="Times New Roman" w:hAnsi="Times New Roman"/>
          <w:b/>
          <w:sz w:val="24"/>
          <w:szCs w:val="24"/>
        </w:rPr>
        <w:t>музыкальные_________________________________</w:t>
      </w:r>
      <w:r w:rsidR="008C0E83">
        <w:rPr>
          <w:rFonts w:ascii="Times New Roman" w:hAnsi="Times New Roman"/>
          <w:b/>
          <w:sz w:val="24"/>
          <w:szCs w:val="24"/>
        </w:rPr>
        <w:t>___________________________</w:t>
      </w:r>
    </w:p>
    <w:p w:rsidR="000A6790" w:rsidRPr="00564E78" w:rsidRDefault="000A6790" w:rsidP="008C0E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845"/>
        <w:gridCol w:w="1842"/>
        <w:gridCol w:w="2091"/>
        <w:gridCol w:w="1737"/>
      </w:tblGrid>
      <w:tr w:rsidR="000A6790" w:rsidRPr="00564E78" w:rsidTr="000A6790">
        <w:tc>
          <w:tcPr>
            <w:tcW w:w="3936" w:type="dxa"/>
            <w:gridSpan w:val="2"/>
          </w:tcPr>
          <w:p w:rsidR="000A6790" w:rsidRPr="00564E78" w:rsidRDefault="000A6790" w:rsidP="008C0E8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0A6790" w:rsidRPr="00564E78" w:rsidRDefault="000A6790" w:rsidP="008C0E8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670" w:type="dxa"/>
            <w:gridSpan w:val="3"/>
          </w:tcPr>
          <w:p w:rsidR="000A6790" w:rsidRPr="00564E78" w:rsidRDefault="000A6790" w:rsidP="008C0E8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0A6790" w:rsidRPr="00564E78" w:rsidTr="000A6790">
        <w:tc>
          <w:tcPr>
            <w:tcW w:w="3936" w:type="dxa"/>
            <w:gridSpan w:val="2"/>
          </w:tcPr>
          <w:p w:rsidR="000A6790" w:rsidRPr="00564E78" w:rsidRDefault="000A6790" w:rsidP="008C0E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A6790" w:rsidRPr="00564E78" w:rsidRDefault="000A6790" w:rsidP="008C0E8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6790" w:rsidRPr="00564E78" w:rsidTr="005872E7">
        <w:trPr>
          <w:trHeight w:val="2599"/>
        </w:trPr>
        <w:tc>
          <w:tcPr>
            <w:tcW w:w="2091" w:type="dxa"/>
          </w:tcPr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1845" w:type="dxa"/>
          </w:tcPr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  <w:proofErr w:type="gramEnd"/>
          </w:p>
        </w:tc>
        <w:tc>
          <w:tcPr>
            <w:tcW w:w="1842" w:type="dxa"/>
          </w:tcPr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091" w:type="dxa"/>
          </w:tcPr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1737" w:type="dxa"/>
          </w:tcPr>
          <w:p w:rsidR="000A6790" w:rsidRPr="00564E78" w:rsidRDefault="000A6790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E78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5872E7" w:rsidRPr="00564E78" w:rsidTr="000A6790">
        <w:tc>
          <w:tcPr>
            <w:tcW w:w="2091" w:type="dxa"/>
          </w:tcPr>
          <w:p w:rsidR="005872E7" w:rsidRPr="00564E78" w:rsidRDefault="005872E7" w:rsidP="005872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2E7" w:rsidRPr="00564E78" w:rsidTr="000A6790">
        <w:tc>
          <w:tcPr>
            <w:tcW w:w="2091" w:type="dxa"/>
          </w:tcPr>
          <w:p w:rsidR="005872E7" w:rsidRPr="00564E78" w:rsidRDefault="005872E7" w:rsidP="005872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5872E7" w:rsidRPr="00564E78" w:rsidRDefault="005872E7" w:rsidP="008C0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72E7" w:rsidRDefault="005872E7" w:rsidP="005872E7">
      <w:pPr>
        <w:pStyle w:val="NoteLevel1"/>
        <w:numPr>
          <w:ilvl w:val="0"/>
          <w:numId w:val="0"/>
        </w:numPr>
        <w:ind w:firstLine="567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5872E7" w:rsidRDefault="005872E7" w:rsidP="005872E7">
      <w:pPr>
        <w:pStyle w:val="NoteLevel1"/>
        <w:numPr>
          <w:ilvl w:val="0"/>
          <w:numId w:val="0"/>
        </w:numPr>
        <w:ind w:firstLine="567"/>
        <w:jc w:val="right"/>
        <w:rPr>
          <w:b/>
        </w:rPr>
      </w:pPr>
    </w:p>
    <w:p w:rsidR="00F724C6" w:rsidRDefault="008C0E83" w:rsidP="00EC14FD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 w:rsidRPr="007B0DD0">
        <w:rPr>
          <w:b/>
        </w:rPr>
        <w:t>ПАМЯТКА ДЛЯ ПЕДАГОГОВ</w:t>
      </w:r>
      <w:r w:rsidR="007B0DD0" w:rsidRPr="007B0DD0">
        <w:rPr>
          <w:b/>
        </w:rPr>
        <w:t xml:space="preserve"> </w:t>
      </w:r>
    </w:p>
    <w:p w:rsidR="00F724C6" w:rsidRDefault="00F724C6" w:rsidP="005872E7">
      <w:pPr>
        <w:pStyle w:val="NoteLevel1"/>
        <w:numPr>
          <w:ilvl w:val="0"/>
          <w:numId w:val="0"/>
        </w:numPr>
        <w:rPr>
          <w:b/>
        </w:rPr>
      </w:pPr>
    </w:p>
    <w:p w:rsidR="00564E78" w:rsidRDefault="00F724C6" w:rsidP="00F724C6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>
        <w:rPr>
          <w:b/>
        </w:rPr>
        <w:t>«</w:t>
      </w:r>
      <w:r w:rsidR="007B0DD0" w:rsidRPr="007B0DD0">
        <w:rPr>
          <w:b/>
        </w:rPr>
        <w:t>ОРГАНИЗАЦИЯ ОБРАЗОВАТЕЛ</w:t>
      </w:r>
      <w:r w:rsidR="00EC14FD">
        <w:rPr>
          <w:b/>
        </w:rPr>
        <w:t>ЬНОЙ ДЕЯТЕЛЬНОСТИ В СООТВЕТСТВИ</w:t>
      </w:r>
      <w:r w:rsidR="007B0DD0" w:rsidRPr="007B0DD0">
        <w:rPr>
          <w:b/>
        </w:rPr>
        <w:t>И С ФГОС ДО</w:t>
      </w:r>
      <w:r>
        <w:rPr>
          <w:b/>
        </w:rPr>
        <w:t>»</w:t>
      </w:r>
    </w:p>
    <w:p w:rsidR="00D92ADC" w:rsidRDefault="00D92ADC" w:rsidP="00EC14FD">
      <w:pPr>
        <w:pStyle w:val="NoteLevel1"/>
        <w:numPr>
          <w:ilvl w:val="0"/>
          <w:numId w:val="0"/>
        </w:numPr>
        <w:ind w:firstLine="567"/>
        <w:jc w:val="right"/>
      </w:pPr>
      <w:r w:rsidRPr="00D92ADC">
        <w:t>(Толстикова О.В. «ИРО» Свердловская область)</w:t>
      </w:r>
    </w:p>
    <w:p w:rsidR="00F724C6" w:rsidRPr="00F724C6" w:rsidRDefault="00F724C6" w:rsidP="00EC14FD">
      <w:pPr>
        <w:pStyle w:val="NoteLevel1"/>
        <w:numPr>
          <w:ilvl w:val="0"/>
          <w:numId w:val="0"/>
        </w:numPr>
        <w:ind w:firstLine="567"/>
        <w:jc w:val="right"/>
        <w:rPr>
          <w:sz w:val="16"/>
          <w:szCs w:val="16"/>
        </w:rPr>
      </w:pPr>
    </w:p>
    <w:p w:rsidR="00F724C6" w:rsidRDefault="00F724C6" w:rsidP="00F724C6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>
        <w:rPr>
          <w:b/>
        </w:rPr>
        <w:t xml:space="preserve">в помощь </w:t>
      </w:r>
      <w:r w:rsidR="005872E7">
        <w:rPr>
          <w:b/>
        </w:rPr>
        <w:t>при</w:t>
      </w:r>
      <w:r>
        <w:rPr>
          <w:b/>
        </w:rPr>
        <w:t xml:space="preserve"> составлении конструкта, конспекта НОД</w:t>
      </w:r>
    </w:p>
    <w:p w:rsidR="007B0DD0" w:rsidRPr="007B0DD0" w:rsidRDefault="007B0DD0" w:rsidP="00EC14FD">
      <w:pPr>
        <w:pStyle w:val="NoteLevel1"/>
        <w:numPr>
          <w:ilvl w:val="0"/>
          <w:numId w:val="0"/>
        </w:numPr>
        <w:ind w:firstLine="567"/>
        <w:jc w:val="center"/>
        <w:rPr>
          <w:b/>
          <w:sz w:val="16"/>
          <w:szCs w:val="16"/>
        </w:rPr>
      </w:pPr>
    </w:p>
    <w:p w:rsidR="00564E78" w:rsidRPr="00564E78" w:rsidRDefault="00564E78" w:rsidP="00EC14FD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 w:rsidRPr="00564E78">
        <w:rPr>
          <w:b/>
        </w:rPr>
        <w:t>ПРОБЛЕМА, КОНФЛИКТ У ДЕТЕЙ</w:t>
      </w:r>
    </w:p>
    <w:p w:rsidR="00564E78" w:rsidRPr="00564E78" w:rsidRDefault="00564E78" w:rsidP="00EC14FD">
      <w:pPr>
        <w:pStyle w:val="NoteLevel1"/>
        <w:numPr>
          <w:ilvl w:val="0"/>
          <w:numId w:val="0"/>
        </w:numPr>
        <w:ind w:firstLine="567"/>
      </w:pP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ЧТО НОВОГО ВЫ УЗНАЛИ?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КТО УЗНАЛ ЧТО-ТО НОВОЕ ДЛЯ СЕБЯ?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УЗНАЛИ ЛИ ВЫ ЧТО-НИБУДЬ, ЧЕГО НЕ ЗНАЛИ РАНЬШЕ?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УЗНАЛИ ЛИ ВЫ ЧТО-</w:t>
      </w:r>
      <w:proofErr w:type="gramStart"/>
      <w:r w:rsidRPr="00564E78">
        <w:t>НИБУДЬ,ЧТО</w:t>
      </w:r>
      <w:proofErr w:type="gramEnd"/>
      <w:r w:rsidRPr="00564E78">
        <w:t xml:space="preserve"> ВАС УДИВИЛО?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ЧТО ВАМ ПОНРАВИЛОСЬ БОЛЬШЕ ВСЕГО?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ЧТО НУЖНО БУДЕТ ИЗМЕНИТЬ?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МЫ ЗДОРОВО ПОТРУДИЛИСЬ…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ТЫ ЗДОРОВО ПОТРУДИЛСЯ…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В ЧЕМ СОСТОИТ ПРОБЛЕМА?</w:t>
      </w:r>
    </w:p>
    <w:p w:rsidR="00564E78" w:rsidRP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ЧЕМ ОНА ВЫЗВАНА?</w:t>
      </w:r>
    </w:p>
    <w:p w:rsidR="00564E78" w:rsidRDefault="00564E78" w:rsidP="00EC14FD">
      <w:pPr>
        <w:pStyle w:val="NoteLevel1"/>
        <w:numPr>
          <w:ilvl w:val="0"/>
          <w:numId w:val="15"/>
        </w:numPr>
        <w:ind w:firstLine="567"/>
      </w:pPr>
      <w:r w:rsidRPr="00564E78">
        <w:t>ЧТО НУЖНО СДЕЛАТЬ,</w:t>
      </w:r>
      <w:r w:rsidR="009C2887">
        <w:t xml:space="preserve"> ЧТОБЫ ОНА БОЛЬШЕ НЕ ВОЗНИКАЛА</w:t>
      </w:r>
    </w:p>
    <w:p w:rsidR="009C2887" w:rsidRDefault="009C2887" w:rsidP="00EC14FD">
      <w:pPr>
        <w:pStyle w:val="NoteLevel1"/>
        <w:numPr>
          <w:ilvl w:val="0"/>
          <w:numId w:val="0"/>
        </w:numPr>
        <w:ind w:firstLine="567"/>
      </w:pPr>
    </w:p>
    <w:p w:rsidR="009C2887" w:rsidRPr="009C2887" w:rsidRDefault="009C2887" w:rsidP="00EC14FD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 w:rsidRPr="009C2887">
        <w:rPr>
          <w:b/>
        </w:rPr>
        <w:t>КОММЕНТАРИИ К ВЫСКАЗЫВАНИЯМ ДЕТЕЙ ТАК, ЧТОБЫ ПОДДЕРЖАТЬ ИХ ИДЕЮ И, В ТО ЖЕ ВРЕМЯ ПОБУДИТЬ ИХ ДУМАТЬ ДАЛЬШЕ</w:t>
      </w:r>
    </w:p>
    <w:p w:rsidR="009C2887" w:rsidRDefault="009C2887" w:rsidP="00EC14FD">
      <w:pPr>
        <w:pStyle w:val="NoteLevel1"/>
        <w:numPr>
          <w:ilvl w:val="0"/>
          <w:numId w:val="0"/>
        </w:numPr>
        <w:ind w:firstLine="567"/>
      </w:pP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ДА, ЭТО ИНТЕРЕСНАЯ МЫСЛЬ…</w:t>
      </w: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А ПОЧЕМУ ТЫ ТАК ДУМАЕШЬ?</w:t>
      </w: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А ДРУГИЕ ЧТО ОБ ЭТОМ ДУМАЮТ?</w:t>
      </w: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А ЧТО ТЫ ДУМАЕШЬ ОБ ЭТОЙ ИДЕЕ?</w:t>
      </w:r>
    </w:p>
    <w:p w:rsidR="009C2887" w:rsidRPr="00F243DE" w:rsidRDefault="009C2887" w:rsidP="00EC14FD">
      <w:pPr>
        <w:pStyle w:val="NoteLevel1"/>
        <w:numPr>
          <w:ilvl w:val="0"/>
          <w:numId w:val="0"/>
        </w:numPr>
        <w:ind w:firstLine="567"/>
        <w:rPr>
          <w:b/>
        </w:rPr>
      </w:pPr>
    </w:p>
    <w:p w:rsidR="009C2887" w:rsidRPr="00F243DE" w:rsidRDefault="009C2887" w:rsidP="00EC14FD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 w:rsidRPr="00F243DE">
        <w:rPr>
          <w:b/>
        </w:rPr>
        <w:t>ИЗБЕГАТЬ ОЦЕНИВАТЬ СЛОВАМИ:</w:t>
      </w: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ХОРОШАЯ МЫСЛЬ</w:t>
      </w: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ХОРОШЕЕ РЕШЕНИЕ</w:t>
      </w:r>
    </w:p>
    <w:p w:rsidR="009C2887" w:rsidRDefault="009C2887" w:rsidP="00EC14FD">
      <w:pPr>
        <w:pStyle w:val="NoteLevel1"/>
        <w:numPr>
          <w:ilvl w:val="0"/>
          <w:numId w:val="15"/>
        </w:numPr>
        <w:ind w:firstLine="567"/>
      </w:pPr>
      <w:r>
        <w:t>(чтоб не сложилось впечатление, что существует только один правильный ответ и что вы ждете от ребенка именно этого единственно правильного решения)</w:t>
      </w:r>
    </w:p>
    <w:p w:rsidR="009C2887" w:rsidRPr="00564E78" w:rsidRDefault="009C2887" w:rsidP="00EC14FD">
      <w:pPr>
        <w:pStyle w:val="NoteLevel1"/>
        <w:numPr>
          <w:ilvl w:val="0"/>
          <w:numId w:val="0"/>
        </w:numPr>
        <w:ind w:firstLine="567"/>
        <w:sectPr w:rsidR="009C2887" w:rsidRPr="00564E78" w:rsidSect="005A5EDA">
          <w:headerReference w:type="first" r:id="rId8"/>
          <w:pgSz w:w="11900" w:h="16840"/>
          <w:pgMar w:top="851" w:right="850" w:bottom="1134" w:left="1701" w:header="708" w:footer="708" w:gutter="0"/>
          <w:cols w:space="708"/>
          <w:titlePg/>
          <w:docGrid w:type="lines" w:linePitch="360"/>
        </w:sectPr>
      </w:pPr>
    </w:p>
    <w:p w:rsidR="009C2887" w:rsidRPr="00564E78" w:rsidRDefault="009C2887" w:rsidP="00EC14FD">
      <w:pPr>
        <w:pStyle w:val="NoteLevel1"/>
        <w:numPr>
          <w:ilvl w:val="0"/>
          <w:numId w:val="0"/>
        </w:numPr>
        <w:ind w:firstLine="567"/>
        <w:jc w:val="center"/>
        <w:rPr>
          <w:b/>
        </w:rPr>
      </w:pPr>
      <w:r w:rsidRPr="00564E78">
        <w:rPr>
          <w:b/>
        </w:rPr>
        <w:lastRenderedPageBreak/>
        <w:t>Действия детей в совместной деятельности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ДЕЛАЮТ ВЫБОР;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АКТИВНО ИГРАЮТ;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ОСУЩЕСТВЛЯЮТ КОНТРОЛЬ, ВЗАИМОКОНТРОЛЬ;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ИСПОЛЬЗУЮТ МАТЕРИАЛЫ, КОТОРЫЕ МОЖНО ПРИМЕНИТЬ ДЛЯ…;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НАБЛЮДАЮТ ЗА ДЕЙСТВИЕМ ВОСПИТАТЕЛЯ, ДРУГИХ ДЕТЕЙ;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РАБОТАЮТ ВСЕ ВМЕСТЕ;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ПРОЯВЛЯЮТ ЗАБОТУ ДРУГ О ДРУГЕ;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ПРАКТИКУЮТСЯ В ОСУЩЕСТВЛЕНИИ ВЫБОРА;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ПРОЯВЛЯЮТ СПОСОБНОСТЬ К КРИТИЧЕСКОМУ МЫШЛЕНИЮ, ДЕЛАЮТ САМОСТОЯТЕЛЬНЫЙ ВЫБОР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СОРТИРУЮТ ПО РАЗМЕРУ, ФОРМЕ, ЦВЕТУ;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ОСУЩЕСТВЛЯЮТ УСЛОВНЫЕ ДЕЙСТВИЯ В СИТУАЦИИ РОЛЕВОЙ ИГРЫ;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 xml:space="preserve">ПРОЯВЛЯЮТ ИЗОБРЕТАТЕЛЬНОСТЬ; 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ИЩУТ, НАХОДЯТ РЕШЕНИЕ;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 xml:space="preserve">ИЗМЕРЯЮТ; ВЗВЕШИВАЮТ; СТРОЯТ; СОПОСТАВЛЯЮТ; 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НАБЛЮДАЮТ ЗА ПРЕОБРАЗОВАНИЕМ;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ВЫЯВЛЯЮТ ТОЖДЕСТВА;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ВЫСТРАИВАЮТ ПОРЯДОК И ПОСЛЕДОВАТЕЛЬНОСТЬ;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СОРТИРУЮТ; КЛАССИФИЦИРУЮТ;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 xml:space="preserve">СЛУШАЮТ; 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ВЫРАЖАЮТ СОБСТВЕННЫЕ МЫСЛИ;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ВЫРЕЗАЮТ ИЗ БУМАГИ;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СКЛАДЫВАЮТ ПО ОБРАЗЦУ;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ФИКСИРУЮТ;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ВЫРАЖАЮТ СОБСТВЕННЫЕ ЧУВСТВА;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КОНТРОЛИРУЮТ ПОРЫВ;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САМОСТОЯТЕЛЬНО РЕШАЮТ ПРОБЛЕМУ, ПОСТАВЛЕННУЮ ЗАДАЧУ;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УПОРЯДОЧИВАЮТ;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ВЫРАЖАЮТ СОБСТВЕННЫЕ СУЖДЕНИЯ;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ВЫПОЛНЯЮТ ПОД ДИКТОВКУ;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РАССКАЗЫВАЮТ; ОБЪЯСНЯЮТ;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КОНСТРУИРУЮТ;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РАЗРЕШАЮТ КОНФЛИКТ;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ОРГАНИЗУЮТ;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ВЫСТАВЛЯЮТ НА ВСЕОБЩЕЕ ОБОЗРЕНИЕ СВОИ РАБОТЫ;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ПРОЯВЛЯЮТ СОПЕРЕЖИВАНИЕ;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РАССКАЗЫВАЮТ О СВОИХ ЧУВСТВАХ, ЧУВСТВАХДРУГИХ ДЕТЕЙ, ГЕРОЕВ ПРОИЗВЕДЕНИЙ;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СОСРЕДОТАЧИВАЮТ ВНИМАНИЕ;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lastRenderedPageBreak/>
        <w:t>ОБОБЩАЮТ;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ПЕРЕНОСЯТ ПОЛУЧЕННЫЙ ОПЫТ ВО ВРЕМЯ ОДНОЙ ДЕЯТЕЛЬНОСТИ В ДРУГУЮ ДЕЯТЕЛЬНОСТЬ;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ДЕМОНСТРУРУЮТ ФИЗИЧЕСКУЮ АКТИВНОСТЬ;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СОБЛЮДАЮТ ОЧЕРЕДНОСТЬ;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ВЫСТРАИВАЮТ ПОЛНЫЙ ОТВЕТ, ПРЕДЛОЖЕНИЕ;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ИСПОЛЬЗУЮТ СЛОЖНЫЕ ГРАМАТИЧЕСКИЕ КОНСТРУКЦИИ;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БЕРУТ НА СЕБЯ РОЛЬ, РАСПРЕДЕЛЯЮТ РОЛИ САМОСТОЯТЕЛЬНО;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УСТАНАВЛИВАЮТ ПРАВИЛА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ПОДБИРАЮТ…;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ВЫПОЛНЯЮТ ЗАДАНИЕ В СООТВЕТСТВИИ С УСТАНОВЛЕННЫМИ ТРЕБОВАНИЯМИ;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ИГРАЮТ СЛОВАМИ;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САМОСТОЯТЕЛЬНО ИСПРАВЛЯЮТ РЕЧЕВЫЕ ОШИБКИ;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ВЫПОЛНЯЮТ ПО ОБРАЗЦУ, ПО ИНСТРУКЦИИ ВЗРОСЛОГО;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РАССКАЗЫВАЮТ; ПЕРЕСКАЗЫВАЮТ; ЗАУЧИВАЮТ;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ОПРОБУЮТ СВОИ ИДЕИ;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ОСВАИВАЮТ ПОСЛЕДОВАТЕЛЬНОСТЬ ДЕЙСТВИЙ;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ДЕМОНСТРИРУЮТ;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ПОКАЗЫВАЮТ ИЗОБРАЖЕНИЯ НАЗЫВАЕМЫХ ПЕДАГОГОМ ПРЕДМЕТОВ;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ОТГАДЫВАЮТ ПРЕДМЕТ ПО ОПИСАНИЮ ЕГО НАЗНАЧЕНИЯ;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ОТГАДЫВАЮТ ЗАГАДКУ;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ПОКАЗЫВАЮТ НА КАРТИНКАХ ИЗОБРАЖЕНИЯ, СООТВЕТСТВУЮЩИЕ ОПИСАНИЮ;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РАСПОЛАГАЮТ ПРЕДМЕТЫ В ОПРЕДЕЛЕННОМ ПОРЯДКЕ;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ПОКАЗЫВАЮТ НА КАРТИНКАХ, ПИКТОГРАММАХ, СХЕМАХ ИЗОБРАЖЕНИЕ ЛЕЙСТВИЯ (ЭМОЦИИ);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РАССКАЗЫВАЮТ НА ПАМЯТЬ СТИХОТВОРЕНИЕ, ЗАГАДКУ, ПОСЛОВИЦУ, ПОГОВОРКУ, ПОТЕШКУ, СЮЖЕТ;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УЧАСТВУЮТ В ГРУППОВЫХ ДЕЙСТВИЯХ;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ВЫРАЖАЮТ РАЗЛИЧНЫЕ ЭМОЦИИ ПОСРЕДСТВОМ ДЕЙСТВИЙ, СЛОВ, МИМИКИ;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ДЕМОНСТРИРУЮТ РАЗНООБРАЗНОЕ ИСПОЛЬЗОВАНИЕ ЯЗЫКА, ПОЛУЧЕНИЯ ИНФОРМАЦИИ, ПЕРЕДАЧИ ИНФОРМАЦИИ, ФАНТАЗИРОВАНИЕ, ВЫРАЖЕНИЕ МНЕНИЯ;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ВЫРАЖАЮТ СВОЕ МНЕНИЕ ПО ВОПРОСУ…;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РАЗЫГРЫВАЮТ СЦЕНКУ, СКАЗКУ, ДИАЛОГ;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РАССКАЗЫВАЮТ О СОБЫТИЯХ;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ДЕЛЯТСЯ ВПЕЧАТЛЕНИЯМИ;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ПЕРЕСКАЗЫВАЮТ СЮЖЕТ, ИТОРИЮ;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ДЕЙСТВУЮТ СО СТРОИТЕЛЬНЫМ МАТЕРИАЛОМ (ПО СХЕМЕ, ПО ИНСТРУКЦИИ, ПО ОБРАЗЦУ, ПО ОПИСАНИЮ);</w:t>
      </w:r>
    </w:p>
    <w:p w:rsidR="00564E78" w:rsidRPr="009C2887" w:rsidRDefault="00564E78" w:rsidP="00EC14FD">
      <w:pPr>
        <w:pStyle w:val="NoteLevel1"/>
        <w:ind w:firstLine="567"/>
        <w:rPr>
          <w:sz w:val="22"/>
          <w:szCs w:val="22"/>
        </w:rPr>
        <w:sectPr w:rsidR="00564E78" w:rsidRPr="009C2887" w:rsidSect="009778C8">
          <w:headerReference w:type="first" r:id="rId9"/>
          <w:pgSz w:w="11900" w:h="16840"/>
          <w:pgMar w:top="1134" w:right="985" w:bottom="1134" w:left="993" w:header="708" w:footer="708" w:gutter="0"/>
          <w:cols w:space="708"/>
          <w:titlePg/>
          <w:docGrid w:type="lines" w:linePitch="360"/>
        </w:sectPr>
      </w:pPr>
    </w:p>
    <w:p w:rsidR="00564E78" w:rsidRPr="009C2887" w:rsidRDefault="009C2887" w:rsidP="00EC14FD">
      <w:pPr>
        <w:pStyle w:val="NoteLevel1"/>
        <w:ind w:firstLine="567"/>
        <w:jc w:val="center"/>
        <w:rPr>
          <w:b/>
        </w:rPr>
      </w:pPr>
      <w:r w:rsidRPr="009C2887">
        <w:rPr>
          <w:b/>
        </w:rPr>
        <w:lastRenderedPageBreak/>
        <w:t>Действия педагога в совместной деятельности</w:t>
      </w:r>
    </w:p>
    <w:p w:rsidR="009C2887" w:rsidRPr="00564E78" w:rsidRDefault="009C2887" w:rsidP="00EC14FD">
      <w:pPr>
        <w:pStyle w:val="NoteLevel1"/>
        <w:ind w:firstLine="567"/>
      </w:pP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ЗАДАЕТ ВОПРОСЫ, СТИМУЛИРУЮЩИЕ ПРОЦЕСС МЫШЛЕНИЯ;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СПОСОБСТВУЕТ ТОМУ, ЧТОБЫ ДЕТИ САМОСТОЯТЕЛЬНО РАЗРЕШАЛИ ВОЗНИКАЮЩИЕ ПРОБЛЕМЫ;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ПРЕДЛАГАЕТ ПРИНЯТЬ РЕШЕНИЕ ПУТЕМ ГОЛОСОВАНИЯ;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НАБЛЮДАЕТ ЗА ДЕТЬМИ ВО ВРЕМЯ ВЫПОЛНЕНИЯ ЗАДАНИЯ;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ВЫРАЖАЕТ ИСКРЕННЕЕ ВОСХИЩЕНИЕ;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СТАВИТ ЦЕЛИ ИНДИВИДУАЛЬНО ИЛИ ГРУППЕ ДЕТЕЙ, КОТОРЫЕ ОТВЕЧАЮТ ИХ ИНТЕРЕСАМ И ПОТРЕБНОСТЯМ;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ПРЕДЛАГАЕТ МЕСТО, ГДЕ ДЕТИ МОГЛИ БЫ ВЫСТАВИТЬ НА ВСЕОБЩЕЕ ОБОЗРЕНИЕ СВОИ РАБОТЫ;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КОММЕНТИРУЕТ ВЫСКАЗЫВАНИЯ;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ПРЕДОСТАВЛЯЕТ ДОСТАТОЧНО ВРЕМЕНИ ДЛЯ ИЗУЧЕНИЯ, ОЗНАКОМЛЕНИЯ, НАБЛЮДЕНИЯ;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УСТАНАВЛИВАЕТ ОГРАНИЧЕНИЯ;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СТИМУЛИРУЕТ ЛЮБОЗНАТЕЛЬНОСТЬ, ИНТЕРЕС;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ПООЩРЯЕТ ДЕТЕЙ К ВЫСКАЗЫВАНИЮ;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ИНИЦИИРУЕТ ОБЩЕЕ ОБСУЖДЕНИЕ;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ЭМОЦИОНАЛЬНО ВКЛЮЧАЕТ В ДЕЙСТВИЕ, ВОВЛЕКАЕТ В СЛУШАНИЕ;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ВВОДИТ ЭЛЕМЕНТ НОВИЗНЫ;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ПРОЯВЛЯЕТ СВОЕ ОТНОШЕНИЕ К ФАКТУ;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ПРЕДОСТАВЛЯЕТ ВОЗМОЖНОСТЬ ДЛЯ СОТРУДНИЧЕСТВА ДЕТЕЙ;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ОТВЕЧАЕТ НА ВОПРОСЫ ДЕТЕЙ;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ИНИЦИИРУЕТ ПОИСК ОТВЕТОВ НА ВОПРОСЫ САМИХ ДЕТЕЙ;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ВОВЛЕКАЕТ В СОВМЕСТНУЮ ДЕЯТЕЛЬНОСТЬ;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ОСУЩЕСТВЛЯЕТ, ВОВЛЕКАЕТ ДЕТЕЙ В СОВМЕСТНОЕ ПЛАНИРОВАНИЕ;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СПОСОБСТВУЕТ ГРУППОВОЙ РАБОТЕ ДЕТЕЙ;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НАПОМИНАЕТ;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ПРОЯВЛЯЕТ УВАЖЕНИЕ К ДЕТСКИМ ВЫСКАЗЫВАНИЯМ;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ПРЕДОСТАВЛЯЕТ ВОЗМОЖНОСТЬ ДЕТЯМ ОБСУДИТЬ, НАЙТИ КОНСТРУКТИВНОЕ РЕШЕНИЕ;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РАССКАЗЫВАЕТ, ОБСУЖДАЕТ С ДЕТЬМИ;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ОБЪЯСНЯЕТ;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ПРЕДОСТАВЛЯЕТ ВОЗМОЖНОСТЬ ЗАДАВАТЬ ВОПРОСЫ;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ПОКАЗЫВАЕТ ЗАИНТЕРЕСОВАННОСТЬ;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СОГЛАСОВЫВАЕТ С ДЕТЬМИ ДЕЙСТВИЯ, ИХ ПОЛСЕДОВАТЕЛЬНОСТЬ;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ВЫРАЖАЕТ ПРИЗНАТЕЛЬНОСТЬ;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ИСПОЛЬЗУЕТ НАГЛЯДНЫЕ, ИНФОРМАЦИОННЫЕ СРЕДСТВА;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ОРГАНИЗУЕТ;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ПОДДЕРЖИВАЕТ;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СОВЕТУЕТ;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АКТИВИЗИРУЕТ ОБСУЖДЕНИЕ;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ЗАПИСЫВАЕТ, ФИКСИРУЕТ;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ПООЩРЯЕТ ДЕТЕЙ ЗА ТО, ЧТО ОНИ УБИРАЮТ А СОБОЙ МЕСТО ПОСЛЕ ЗАНЯТИЯ;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ПОКАЗЫВАЕТ ПОСЛЕДОВАТЕЛЬНОСТЬ ДЕЙСТВИЙ;</w:t>
      </w:r>
    </w:p>
    <w:p w:rsidR="00564E78" w:rsidRPr="009C2887" w:rsidRDefault="00564E78" w:rsidP="00EC14FD">
      <w:pPr>
        <w:pStyle w:val="NoteLevel1"/>
        <w:numPr>
          <w:ilvl w:val="0"/>
          <w:numId w:val="13"/>
        </w:numPr>
        <w:ind w:left="0" w:right="-314" w:firstLine="567"/>
        <w:rPr>
          <w:sz w:val="22"/>
          <w:szCs w:val="22"/>
        </w:rPr>
      </w:pPr>
      <w:r w:rsidRPr="009C2887">
        <w:rPr>
          <w:sz w:val="22"/>
          <w:szCs w:val="22"/>
        </w:rPr>
        <w:t>КОНСТРУКТИВНО КОМЕНТИРУЕТ РАБОТУ ДЕТЕЙ («Я ВИЖУ, ВЫ ВЫКЛАДЫВАЕТЕ КУБИКИ ОДИН НА ДРУГОЙ, ЧТОБЫ ПОЛУЧИЛАСЬ ВЫСОКАЯ БАШЕНКА»);</w:t>
      </w:r>
    </w:p>
    <w:p w:rsidR="00564E78" w:rsidRPr="009C2887" w:rsidRDefault="00564E78" w:rsidP="00EC14FD">
      <w:pPr>
        <w:pStyle w:val="NoteLevel1"/>
        <w:numPr>
          <w:ilvl w:val="0"/>
          <w:numId w:val="0"/>
        </w:numPr>
        <w:ind w:right="-314"/>
        <w:rPr>
          <w:sz w:val="22"/>
          <w:szCs w:val="22"/>
        </w:rPr>
      </w:pPr>
    </w:p>
    <w:sectPr w:rsidR="00564E78" w:rsidRPr="009C2887" w:rsidSect="00DF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D2" w:rsidRDefault="009D54D2" w:rsidP="00564E78">
      <w:pPr>
        <w:spacing w:after="0" w:line="240" w:lineRule="auto"/>
      </w:pPr>
      <w:r>
        <w:separator/>
      </w:r>
    </w:p>
  </w:endnote>
  <w:endnote w:type="continuationSeparator" w:id="0">
    <w:p w:rsidR="009D54D2" w:rsidRDefault="009D54D2" w:rsidP="005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D2" w:rsidRDefault="009D54D2" w:rsidP="00564E78">
      <w:pPr>
        <w:spacing w:after="0" w:line="240" w:lineRule="auto"/>
      </w:pPr>
      <w:r>
        <w:separator/>
      </w:r>
    </w:p>
  </w:footnote>
  <w:footnote w:type="continuationSeparator" w:id="0">
    <w:p w:rsidR="009D54D2" w:rsidRDefault="009D54D2" w:rsidP="0056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78" w:rsidRDefault="00564E78">
    <w:pPr>
      <w:pStyle w:val="a5"/>
      <w:tabs>
        <w:tab w:val="clear" w:pos="4677"/>
        <w:tab w:val="clear" w:pos="9355"/>
        <w:tab w:val="right" w:pos="9380"/>
      </w:tabs>
      <w:ind w:left="-360"/>
      <w:rPr>
        <w:rFonts w:ascii="Verdana" w:hAnsi="Verdana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AB" w:rsidRDefault="009D54D2" w:rsidP="008D0DF9">
    <w:pPr>
      <w:pStyle w:val="a5"/>
      <w:tabs>
        <w:tab w:val="clear" w:pos="4677"/>
        <w:tab w:val="clear" w:pos="9355"/>
        <w:tab w:val="right" w:pos="9380"/>
      </w:tabs>
      <w:ind w:left="-360"/>
      <w:rPr>
        <w:rFonts w:ascii="Verdana" w:hAnsi="Verdan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8004B"/>
    <w:multiLevelType w:val="hybridMultilevel"/>
    <w:tmpl w:val="46EC47AA"/>
    <w:lvl w:ilvl="0" w:tplc="32D6838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ABD"/>
    <w:multiLevelType w:val="multilevel"/>
    <w:tmpl w:val="4526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3" w15:restartNumberingAfterBreak="0">
    <w:nsid w:val="09430343"/>
    <w:multiLevelType w:val="multilevel"/>
    <w:tmpl w:val="8EEC72E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C5E17"/>
    <w:multiLevelType w:val="hybridMultilevel"/>
    <w:tmpl w:val="A48C083C"/>
    <w:lvl w:ilvl="0" w:tplc="54D85E78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DF75CD"/>
    <w:multiLevelType w:val="multilevel"/>
    <w:tmpl w:val="BA7CBC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6" w15:restartNumberingAfterBreak="0">
    <w:nsid w:val="14A25008"/>
    <w:multiLevelType w:val="hybridMultilevel"/>
    <w:tmpl w:val="FDD434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C42497"/>
    <w:multiLevelType w:val="hybridMultilevel"/>
    <w:tmpl w:val="C43E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76E9"/>
    <w:multiLevelType w:val="hybridMultilevel"/>
    <w:tmpl w:val="26B8C3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0A0EB3"/>
    <w:multiLevelType w:val="hybridMultilevel"/>
    <w:tmpl w:val="6EE4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E1C13"/>
    <w:multiLevelType w:val="multilevel"/>
    <w:tmpl w:val="188E52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1" w15:restartNumberingAfterBreak="0">
    <w:nsid w:val="5E0F31E6"/>
    <w:multiLevelType w:val="hybridMultilevel"/>
    <w:tmpl w:val="11BA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4163B"/>
    <w:multiLevelType w:val="hybridMultilevel"/>
    <w:tmpl w:val="BC2EA9CE"/>
    <w:lvl w:ilvl="0" w:tplc="6EFE910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C161DAD"/>
    <w:multiLevelType w:val="hybridMultilevel"/>
    <w:tmpl w:val="6C16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A43EC"/>
    <w:multiLevelType w:val="hybridMultilevel"/>
    <w:tmpl w:val="79E0E1E2"/>
    <w:lvl w:ilvl="0" w:tplc="29A4C64A">
      <w:start w:val="3"/>
      <w:numFmt w:val="decimal"/>
      <w:lvlText w:val="%1.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0"/>
  </w:num>
  <w:num w:numId="15">
    <w:abstractNumId w:val="3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2EEC"/>
    <w:rsid w:val="00040819"/>
    <w:rsid w:val="000A6790"/>
    <w:rsid w:val="001934C4"/>
    <w:rsid w:val="00216D3A"/>
    <w:rsid w:val="0025160E"/>
    <w:rsid w:val="00302EEC"/>
    <w:rsid w:val="00303D18"/>
    <w:rsid w:val="00341F56"/>
    <w:rsid w:val="00352879"/>
    <w:rsid w:val="003E07C5"/>
    <w:rsid w:val="00407686"/>
    <w:rsid w:val="004269A0"/>
    <w:rsid w:val="00527E4D"/>
    <w:rsid w:val="00564E78"/>
    <w:rsid w:val="005872E7"/>
    <w:rsid w:val="005A5EDA"/>
    <w:rsid w:val="00734352"/>
    <w:rsid w:val="007B0DD0"/>
    <w:rsid w:val="007D3A20"/>
    <w:rsid w:val="00856668"/>
    <w:rsid w:val="008A4A84"/>
    <w:rsid w:val="008C0E83"/>
    <w:rsid w:val="009663AF"/>
    <w:rsid w:val="009A30EE"/>
    <w:rsid w:val="009C2887"/>
    <w:rsid w:val="009C3F1E"/>
    <w:rsid w:val="009D54D2"/>
    <w:rsid w:val="00AA092A"/>
    <w:rsid w:val="00AB5040"/>
    <w:rsid w:val="00AB50CB"/>
    <w:rsid w:val="00AB6187"/>
    <w:rsid w:val="00B302CC"/>
    <w:rsid w:val="00BE671B"/>
    <w:rsid w:val="00C1194B"/>
    <w:rsid w:val="00C119DE"/>
    <w:rsid w:val="00C56C58"/>
    <w:rsid w:val="00C736A3"/>
    <w:rsid w:val="00D513F3"/>
    <w:rsid w:val="00D92ADC"/>
    <w:rsid w:val="00DD02FD"/>
    <w:rsid w:val="00DE2EF1"/>
    <w:rsid w:val="00DF7EDD"/>
    <w:rsid w:val="00E56D4D"/>
    <w:rsid w:val="00E7755B"/>
    <w:rsid w:val="00EC14FD"/>
    <w:rsid w:val="00EE00E1"/>
    <w:rsid w:val="00F37471"/>
    <w:rsid w:val="00F41F98"/>
    <w:rsid w:val="00F724C6"/>
    <w:rsid w:val="00F94A4D"/>
    <w:rsid w:val="00FE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5BB41-5D24-4050-AF4F-DCEFE0E9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EC"/>
    <w:pPr>
      <w:ind w:left="720"/>
      <w:contextualSpacing/>
    </w:pPr>
  </w:style>
  <w:style w:type="paragraph" w:customStyle="1" w:styleId="ConsPlusNormal">
    <w:name w:val="ConsPlusNormal"/>
    <w:rsid w:val="003E0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F41F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07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teLevel1">
    <w:name w:val="Note Level 1"/>
    <w:basedOn w:val="a"/>
    <w:uiPriority w:val="99"/>
    <w:unhideWhenUsed/>
    <w:rsid w:val="00564E78"/>
    <w:pPr>
      <w:keepNext/>
      <w:numPr>
        <w:numId w:val="12"/>
      </w:numPr>
      <w:spacing w:after="0" w:line="240" w:lineRule="auto"/>
      <w:contextualSpacing/>
      <w:outlineLvl w:val="0"/>
    </w:pPr>
    <w:rPr>
      <w:rFonts w:ascii="Verdana" w:hAnsi="Verdana"/>
      <w:sz w:val="24"/>
      <w:szCs w:val="24"/>
    </w:rPr>
  </w:style>
  <w:style w:type="paragraph" w:customStyle="1" w:styleId="NoteLevel2">
    <w:name w:val="Note Level 2"/>
    <w:basedOn w:val="a"/>
    <w:uiPriority w:val="99"/>
    <w:unhideWhenUsed/>
    <w:rsid w:val="00564E78"/>
    <w:pPr>
      <w:keepNext/>
      <w:numPr>
        <w:ilvl w:val="1"/>
        <w:numId w:val="12"/>
      </w:numPr>
      <w:spacing w:after="0" w:line="240" w:lineRule="auto"/>
      <w:contextualSpacing/>
      <w:outlineLvl w:val="1"/>
    </w:pPr>
    <w:rPr>
      <w:rFonts w:ascii="Verdana" w:hAnsi="Verdana"/>
      <w:sz w:val="24"/>
      <w:szCs w:val="24"/>
    </w:rPr>
  </w:style>
  <w:style w:type="paragraph" w:customStyle="1" w:styleId="NoteLevel3">
    <w:name w:val="Note Level 3"/>
    <w:basedOn w:val="a"/>
    <w:uiPriority w:val="99"/>
    <w:semiHidden/>
    <w:unhideWhenUsed/>
    <w:rsid w:val="00564E78"/>
    <w:pPr>
      <w:keepNext/>
      <w:numPr>
        <w:ilvl w:val="2"/>
        <w:numId w:val="12"/>
      </w:numPr>
      <w:spacing w:after="0" w:line="240" w:lineRule="auto"/>
      <w:contextualSpacing/>
      <w:outlineLvl w:val="2"/>
    </w:pPr>
    <w:rPr>
      <w:rFonts w:ascii="Verdana" w:hAnsi="Verdana"/>
      <w:sz w:val="24"/>
      <w:szCs w:val="24"/>
    </w:rPr>
  </w:style>
  <w:style w:type="paragraph" w:customStyle="1" w:styleId="NoteLevel4">
    <w:name w:val="Note Level 4"/>
    <w:basedOn w:val="a"/>
    <w:uiPriority w:val="99"/>
    <w:semiHidden/>
    <w:unhideWhenUsed/>
    <w:rsid w:val="00564E78"/>
    <w:pPr>
      <w:keepNext/>
      <w:numPr>
        <w:ilvl w:val="3"/>
        <w:numId w:val="12"/>
      </w:numPr>
      <w:spacing w:after="0" w:line="240" w:lineRule="auto"/>
      <w:contextualSpacing/>
      <w:outlineLvl w:val="3"/>
    </w:pPr>
    <w:rPr>
      <w:rFonts w:ascii="Verdana" w:hAnsi="Verdana"/>
      <w:sz w:val="24"/>
      <w:szCs w:val="24"/>
    </w:rPr>
  </w:style>
  <w:style w:type="paragraph" w:customStyle="1" w:styleId="NoteLevel5">
    <w:name w:val="Note Level 5"/>
    <w:basedOn w:val="a"/>
    <w:uiPriority w:val="99"/>
    <w:semiHidden/>
    <w:unhideWhenUsed/>
    <w:rsid w:val="00564E78"/>
    <w:pPr>
      <w:keepNext/>
      <w:numPr>
        <w:ilvl w:val="4"/>
        <w:numId w:val="12"/>
      </w:numPr>
      <w:spacing w:after="0" w:line="240" w:lineRule="auto"/>
      <w:contextualSpacing/>
      <w:outlineLvl w:val="4"/>
    </w:pPr>
    <w:rPr>
      <w:rFonts w:ascii="Verdana" w:hAnsi="Verdana"/>
      <w:sz w:val="24"/>
      <w:szCs w:val="24"/>
    </w:rPr>
  </w:style>
  <w:style w:type="paragraph" w:customStyle="1" w:styleId="NoteLevel6">
    <w:name w:val="Note Level 6"/>
    <w:basedOn w:val="a"/>
    <w:uiPriority w:val="99"/>
    <w:semiHidden/>
    <w:unhideWhenUsed/>
    <w:rsid w:val="00564E78"/>
    <w:pPr>
      <w:keepNext/>
      <w:numPr>
        <w:ilvl w:val="5"/>
        <w:numId w:val="12"/>
      </w:numPr>
      <w:spacing w:after="0" w:line="240" w:lineRule="auto"/>
      <w:contextualSpacing/>
      <w:outlineLvl w:val="5"/>
    </w:pPr>
    <w:rPr>
      <w:rFonts w:ascii="Verdana" w:hAnsi="Verdana"/>
      <w:sz w:val="24"/>
      <w:szCs w:val="24"/>
    </w:rPr>
  </w:style>
  <w:style w:type="paragraph" w:customStyle="1" w:styleId="NoteLevel7">
    <w:name w:val="Note Level 7"/>
    <w:basedOn w:val="a"/>
    <w:uiPriority w:val="99"/>
    <w:semiHidden/>
    <w:unhideWhenUsed/>
    <w:rsid w:val="00564E78"/>
    <w:pPr>
      <w:keepNext/>
      <w:numPr>
        <w:ilvl w:val="6"/>
        <w:numId w:val="12"/>
      </w:numPr>
      <w:spacing w:after="0" w:line="240" w:lineRule="auto"/>
      <w:contextualSpacing/>
      <w:outlineLvl w:val="6"/>
    </w:pPr>
    <w:rPr>
      <w:rFonts w:ascii="Verdana" w:hAnsi="Verdana"/>
      <w:sz w:val="24"/>
      <w:szCs w:val="24"/>
    </w:rPr>
  </w:style>
  <w:style w:type="paragraph" w:customStyle="1" w:styleId="NoteLevel8">
    <w:name w:val="Note Level 8"/>
    <w:basedOn w:val="a"/>
    <w:uiPriority w:val="99"/>
    <w:semiHidden/>
    <w:unhideWhenUsed/>
    <w:rsid w:val="00564E78"/>
    <w:pPr>
      <w:keepNext/>
      <w:numPr>
        <w:ilvl w:val="7"/>
        <w:numId w:val="12"/>
      </w:numPr>
      <w:spacing w:after="0" w:line="240" w:lineRule="auto"/>
      <w:contextualSpacing/>
      <w:outlineLvl w:val="7"/>
    </w:pPr>
    <w:rPr>
      <w:rFonts w:ascii="Verdana" w:hAnsi="Verdana"/>
      <w:sz w:val="24"/>
      <w:szCs w:val="24"/>
    </w:rPr>
  </w:style>
  <w:style w:type="paragraph" w:customStyle="1" w:styleId="NoteLevel9">
    <w:name w:val="Note Level 9"/>
    <w:basedOn w:val="a"/>
    <w:uiPriority w:val="99"/>
    <w:semiHidden/>
    <w:unhideWhenUsed/>
    <w:rsid w:val="00564E78"/>
    <w:pPr>
      <w:keepNext/>
      <w:numPr>
        <w:ilvl w:val="8"/>
        <w:numId w:val="12"/>
      </w:numPr>
      <w:spacing w:after="0" w:line="240" w:lineRule="auto"/>
      <w:contextualSpacing/>
      <w:outlineLvl w:val="8"/>
    </w:pPr>
    <w:rPr>
      <w:rFonts w:ascii="Verdana" w:hAnsi="Verdan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4E7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564E78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4E78"/>
  </w:style>
  <w:style w:type="paragraph" w:styleId="a9">
    <w:name w:val="Normal (Web)"/>
    <w:basedOn w:val="a"/>
    <w:uiPriority w:val="99"/>
    <w:semiHidden/>
    <w:unhideWhenUsed/>
    <w:rsid w:val="005A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7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3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8413-521C-48BF-8AA6-7CF39E1B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17</cp:revision>
  <cp:lastPrinted>2017-02-16T06:34:00Z</cp:lastPrinted>
  <dcterms:created xsi:type="dcterms:W3CDTF">2017-02-15T16:28:00Z</dcterms:created>
  <dcterms:modified xsi:type="dcterms:W3CDTF">2017-03-01T07:04:00Z</dcterms:modified>
</cp:coreProperties>
</file>