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64" w:rsidRPr="00B704C7" w:rsidRDefault="00F44564" w:rsidP="000430E7">
      <w:pPr>
        <w:pStyle w:val="22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/>
          <w:i w:val="0"/>
          <w:spacing w:val="0"/>
          <w:sz w:val="28"/>
          <w:szCs w:val="24"/>
        </w:rPr>
      </w:pPr>
      <w:r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>Консультация для педагогов</w:t>
      </w:r>
    </w:p>
    <w:p w:rsidR="000430E7" w:rsidRPr="00B704C7" w:rsidRDefault="00F44564" w:rsidP="000430E7">
      <w:pPr>
        <w:pStyle w:val="22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/>
          <w:i w:val="0"/>
          <w:spacing w:val="0"/>
          <w:sz w:val="28"/>
          <w:szCs w:val="24"/>
        </w:rPr>
      </w:pPr>
      <w:r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>«</w:t>
      </w:r>
      <w:r w:rsidR="00381856"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>Организация у</w:t>
      </w:r>
      <w:r w:rsidR="000430E7"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>тренн</w:t>
      </w:r>
      <w:r w:rsidR="00E474D8"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>ей</w:t>
      </w:r>
      <w:r w:rsidR="000430E7"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 xml:space="preserve"> гимнастик</w:t>
      </w:r>
      <w:r w:rsidR="00381856"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>и</w:t>
      </w:r>
      <w:r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>»</w:t>
      </w:r>
    </w:p>
    <w:p w:rsidR="00F44564" w:rsidRPr="00B704C7" w:rsidRDefault="00F44564" w:rsidP="000430E7">
      <w:pPr>
        <w:pStyle w:val="22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/>
          <w:i w:val="0"/>
          <w:spacing w:val="0"/>
          <w:sz w:val="28"/>
          <w:szCs w:val="24"/>
        </w:rPr>
      </w:pPr>
      <w:r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 xml:space="preserve"> </w:t>
      </w:r>
    </w:p>
    <w:p w:rsidR="00F44564" w:rsidRPr="00B704C7" w:rsidRDefault="00F44564" w:rsidP="00F44564">
      <w:pPr>
        <w:pStyle w:val="220"/>
        <w:shd w:val="clear" w:color="auto" w:fill="auto"/>
        <w:spacing w:before="0" w:after="0" w:line="240" w:lineRule="auto"/>
        <w:ind w:right="20"/>
        <w:jc w:val="right"/>
        <w:rPr>
          <w:rFonts w:ascii="Times New Roman" w:hAnsi="Times New Roman" w:cs="Times New Roman"/>
          <w:b/>
          <w:i w:val="0"/>
          <w:spacing w:val="0"/>
          <w:sz w:val="28"/>
          <w:szCs w:val="24"/>
        </w:rPr>
      </w:pPr>
      <w:r w:rsidRPr="00B704C7">
        <w:rPr>
          <w:rFonts w:ascii="Times New Roman" w:hAnsi="Times New Roman" w:cs="Times New Roman"/>
          <w:b/>
          <w:i w:val="0"/>
          <w:spacing w:val="0"/>
          <w:sz w:val="28"/>
          <w:szCs w:val="24"/>
        </w:rPr>
        <w:t>старший воспитатель: Грибанова Л.П.</w:t>
      </w:r>
    </w:p>
    <w:p w:rsidR="00381856" w:rsidRPr="00B704C7" w:rsidRDefault="00381856" w:rsidP="000430E7">
      <w:pPr>
        <w:pStyle w:val="22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/>
          <w:i w:val="0"/>
          <w:spacing w:val="0"/>
          <w:sz w:val="28"/>
          <w:szCs w:val="24"/>
        </w:rPr>
      </w:pPr>
    </w:p>
    <w:p w:rsidR="000430E7" w:rsidRDefault="00B704C7" w:rsidP="00381856">
      <w:pPr>
        <w:pStyle w:val="1"/>
        <w:shd w:val="clear" w:color="auto" w:fill="auto"/>
        <w:spacing w:line="240" w:lineRule="auto"/>
        <w:ind w:left="40" w:right="20" w:firstLine="280"/>
        <w:jc w:val="center"/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</w:pPr>
      <w:r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  <w:t>Значение утренней гимнастики</w:t>
      </w:r>
    </w:p>
    <w:p w:rsidR="00B704C7" w:rsidRPr="00B704C7" w:rsidRDefault="00B704C7" w:rsidP="00381856">
      <w:pPr>
        <w:pStyle w:val="1"/>
        <w:shd w:val="clear" w:color="auto" w:fill="auto"/>
        <w:spacing w:line="240" w:lineRule="auto"/>
        <w:ind w:left="40" w:right="20" w:firstLine="280"/>
        <w:jc w:val="center"/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</w:pPr>
      <w:bookmarkStart w:id="0" w:name="_GoBack"/>
      <w:bookmarkEnd w:id="0"/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4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8pt"/>
          <w:rFonts w:ascii="Times New Roman" w:hAnsi="Times New Roman" w:cs="Times New Roman"/>
          <w:b w:val="0"/>
          <w:color w:val="auto"/>
          <w:spacing w:val="0"/>
          <w:sz w:val="28"/>
          <w:szCs w:val="24"/>
        </w:rPr>
        <w:t xml:space="preserve"> 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Утренняя гимнастика - обязательная часть ежедневного режима ребенка в семье, яслях, детском саду. Систематическое про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ведение ее под руководством взрослого постепенно воспитывает у детей привыч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ку к физическим упражнениям, связанную с приятными мышечными ощущениями, положительными эмоциями, вызывающими жизнерадостность. Теория и методика утренней гимнастики разработаны Н. Метловым, В. Невским и др.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40" w:right="20" w:firstLine="280"/>
        <w:rPr>
          <w:rFonts w:ascii="Times New Roman" w:hAnsi="Times New Roman" w:cs="Times New Roman"/>
          <w:i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Значение утренней гимнастики многообразно: она повышает жизнедеятель</w:t>
      </w: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softHyphen/>
        <w:t>ность организма, растормаживает нервную систему после сна, сокращает время перехода от сна к бодрствованию, вызывает положительные эмоции.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4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После пробуждения утренняя гимнастика, заключающаяся в выполнении спе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циально подобранных физических упражнений, постепенно вовлекает весь орга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низм ребенка в деятельное состояние. Выполнение физических упражнений уси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ливает возбудимость коры головного мозга, а также реактивность всей централь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 xml:space="preserve">ной нервной системы. 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Утренняя гимнастика, влияя на воспитание правильной осанки, углубляет ды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хание, усиливает кровообращение, содействует обмену веществ.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Утренняя гимнастика воспитывает у детей внимание, целеустремленность, спо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собствует повышению умственной деятельности, вызывает эмоции и радостные ощущения. Выполнение детьми физических упражнений на свежем воздухе или в чистом помещении с открытыми фрамугами, окнами в сочетании с водными про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цедурами (обтирание, обливание, душ) дает наибольший оздоровительный эф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фект: улучшает общее состояние и функциональные возможности нервной систе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мы, укрепляет и закаляет ее, способствует уравновешению возбудительных и тор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мозных процессов, улучшает обменные реакции, вырабатывает иммунитет к про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студе и инфекционным заболеваниям, вызывает у детей ощущение свежести, лег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кости, радости.</w:t>
      </w:r>
    </w:p>
    <w:p w:rsidR="00381856" w:rsidRPr="00B704C7" w:rsidRDefault="00381856" w:rsidP="00381856">
      <w:pPr>
        <w:pStyle w:val="1"/>
        <w:shd w:val="clear" w:color="auto" w:fill="auto"/>
        <w:spacing w:line="240" w:lineRule="auto"/>
        <w:ind w:left="20" w:right="20" w:firstLine="280"/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</w:pPr>
    </w:p>
    <w:p w:rsidR="007F58F4" w:rsidRPr="00B704C7" w:rsidRDefault="007F58F4" w:rsidP="007F58F4">
      <w:pPr>
        <w:pStyle w:val="60"/>
        <w:shd w:val="clear" w:color="auto" w:fill="auto"/>
        <w:tabs>
          <w:tab w:val="left" w:leader="dot" w:pos="6036"/>
          <w:tab w:val="left" w:leader="dot" w:pos="6410"/>
        </w:tabs>
        <w:spacing w:line="240" w:lineRule="auto"/>
        <w:ind w:lef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Fonts w:ascii="Times New Roman" w:hAnsi="Times New Roman" w:cs="Times New Roman"/>
          <w:spacing w:val="0"/>
          <w:sz w:val="28"/>
          <w:szCs w:val="24"/>
        </w:rPr>
        <w:t>Условия для проведения утренней гимнастики.</w:t>
      </w:r>
      <w:r w:rsidRPr="00B704C7">
        <w:rPr>
          <w:rFonts w:ascii="Times New Roman" w:hAnsi="Times New Roman" w:cs="Times New Roman"/>
          <w:b w:val="0"/>
          <w:spacing w:val="0"/>
          <w:sz w:val="28"/>
          <w:szCs w:val="24"/>
        </w:rPr>
        <w:t xml:space="preserve"> </w:t>
      </w:r>
      <w:r w:rsidRPr="00B704C7">
        <w:rPr>
          <w:rStyle w:val="7pt"/>
          <w:rFonts w:ascii="Times New Roman" w:hAnsi="Times New Roman" w:cs="Times New Roman"/>
          <w:b w:val="0"/>
          <w:color w:val="auto"/>
          <w:sz w:val="28"/>
          <w:szCs w:val="24"/>
        </w:rPr>
        <w:t>Утренняя гимнастика проводится в чистом помещении с открытыми фрамугами, окнами или на чистой травяной или земляной площадке во дворе, в специальной одежде (трусики, маечки, носочки, чешки).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Такой порядок в течение ж е го года постепенно приучает организм к прохладной температуре и придает утренней гимнастике значение закаливающей процедуры - воздушной ванны.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lastRenderedPageBreak/>
        <w:t>Перед утренней гимнастикой помещение хорошо проветривают и проводят влажную уборку.</w:t>
      </w:r>
    </w:p>
    <w:p w:rsidR="00EA43B2" w:rsidRPr="00B704C7" w:rsidRDefault="00EA43B2" w:rsidP="007F58F4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зале с открытыми окнами (осенью и зимой) или при выходе на воздух гим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настика начинается с непродолжительной быстрой ходьбы, переходящей на бег, вырабатывающей в организме тепло и вызывающей усиленную работу сердца, лег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ких, активизирующей функции вегетативной нервной системы. Бег постепенно пе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реходит на ходьбу интенсивного, быстрого темпа с последующим замедлением и перестроением детей в круг или колонны.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процессе мышечной работы, требующей большого количества кислорода, уг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лубляется дыхание, в организме усиленно вырабатывается тепло и исключается опасность охлаждения. При регулярном повторении процесс теплорегуляции со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вершенствуется и вырабатывается привычка к холодной температуре. Дети пере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стают зябнуть и бояться холода, их нервная система укрепляется, они охотно за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нимаются на воздухе. Большое значение имеет воспитание эмоционально поло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жительного отношения. «Мы физкультурники!» - говорят дети.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При пониженной температуре все упражнения, входящие в комплекс, даются в более энергичном темпе. Это необходимо для скорейшей выработки тепла в организ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ме и возникновения у детей положительных эмоций, влияющих на физиологические процессы теплорегуляции, способствующие восстановлению температуры кожи.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</w:pP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  <w:t>Музыка на утренней гимнастике.</w:t>
      </w:r>
      <w:r w:rsidRPr="00B704C7">
        <w:rPr>
          <w:rStyle w:val="8pt"/>
          <w:rFonts w:ascii="Times New Roman" w:hAnsi="Times New Roman" w:cs="Times New Roman"/>
          <w:b w:val="0"/>
          <w:color w:val="auto"/>
          <w:spacing w:val="0"/>
          <w:sz w:val="28"/>
          <w:szCs w:val="24"/>
        </w:rPr>
        <w:t xml:space="preserve"> 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процессе утренней гимнастики музыка вызывает у детей эмоциональный подъем, радостные ощущения.</w:t>
      </w:r>
    </w:p>
    <w:p w:rsidR="00DF4B22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Выбор музыкальных произведений для утренней гимнастики определяется ха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рактером включаемых в нее упражнений. Так, бодрая ходьба, с которой начинает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ся утренняя гимнастика, согласуется с музыкой марша. Наоборот, в конце утренней гимнастики ходьба дается для того, чтобы снизить возбуждение и привести орга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низм в норму; в соответствии с этим и заключительный марш должен быть спокой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ным, исполняться в умеренном темпе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  <w:vertAlign w:val="superscript"/>
        </w:rPr>
        <w:t>23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. 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  <w:u w:val="single"/>
        </w:rPr>
        <w:t>В старших группа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х рекомендуется начинать гимнастику с ходьбы под песню. Исполнение песни создает у детей бодрое наст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роение и является своеобразной и полезной дыхательной гимнастикой,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При отсутствии музыкального руководителя воспитатель может пользоваться одним из ударных инструментов - бубном, барабаном или музыкой в грамзаписи.</w:t>
      </w:r>
    </w:p>
    <w:p w:rsidR="00381856" w:rsidRPr="00B704C7" w:rsidRDefault="00381856" w:rsidP="007F58F4">
      <w:pPr>
        <w:pStyle w:val="1"/>
        <w:shd w:val="clear" w:color="auto" w:fill="auto"/>
        <w:spacing w:line="240" w:lineRule="auto"/>
        <w:ind w:right="20"/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</w:pPr>
    </w:p>
    <w:p w:rsidR="00381856" w:rsidRPr="00B704C7" w:rsidRDefault="00381856" w:rsidP="00381856">
      <w:pPr>
        <w:pStyle w:val="1"/>
        <w:shd w:val="clear" w:color="auto" w:fill="auto"/>
        <w:spacing w:line="240" w:lineRule="auto"/>
        <w:ind w:left="20" w:right="20" w:firstLine="280"/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</w:pPr>
      <w:r w:rsidRPr="00B704C7"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  <w:t>Одежда детей и воспитателя на утренней гимнастике.</w:t>
      </w:r>
    </w:p>
    <w:p w:rsidR="00381856" w:rsidRPr="00B704C7" w:rsidRDefault="00381856" w:rsidP="00381856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Дети младших групп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, как правило, занимаются в обычной одежде. На ногах должна быть удобная обувь (спортивные тапочки), носки или гольфы. Желательно снять лишнюю одежду (кофты, фартуки), засучить рукава у платьев, рубашек, поднять их выше локтя. Это и закаливающая процедура, и подготовка детей к следующему режимному моменту умыванию.</w:t>
      </w:r>
    </w:p>
    <w:p w:rsidR="00381856" w:rsidRPr="00B704C7" w:rsidRDefault="00381856" w:rsidP="00381856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lastRenderedPageBreak/>
        <w:t>В старших группах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утреннюю гимнастику можно проводить в спортивных костюмах (майки, трусы), которые также предназначены для физкультурных занятий.</w:t>
      </w:r>
    </w:p>
    <w:p w:rsidR="00381856" w:rsidRPr="00B704C7" w:rsidRDefault="00381856" w:rsidP="00381856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Если утренняя гимнастика проводится на открытом воздухе, то в зависимости от погоды меняется и одежда детей.</w:t>
      </w:r>
    </w:p>
    <w:p w:rsidR="00381856" w:rsidRPr="00B704C7" w:rsidRDefault="00381856" w:rsidP="00381856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жаркие дни дети занимаются в трусах и майках, в прохладные девочки надевают платья, мальчики - рубашки. Если погода пасмурная, ветреная, можно предложить детям надеть кофточки.</w:t>
      </w:r>
    </w:p>
    <w:p w:rsidR="00381856" w:rsidRPr="00B704C7" w:rsidRDefault="00381856" w:rsidP="00381856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холодную, осеннюю погоду и ранней весной дети занимаются в пальто, куртках.</w:t>
      </w:r>
    </w:p>
    <w:p w:rsidR="00381856" w:rsidRPr="00B704C7" w:rsidRDefault="00381856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Воспитателю следует также обратить внимание и на свой костюм. Лучше всего иметь тренировочный костюм, спортивные тапочки, особенно в те дни, когда воспитатель сам показывает упражнения. На участке во время утренней гимнастики воспитатель может находиться в обычной одежде.</w:t>
      </w: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</w:pP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Варианты проведения утренней гимнастики</w:t>
      </w: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Используются различные формы проведения утренней гимнастики:</w:t>
      </w: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– традиционная форма с использованием общеразвивающих упражнений;</w:t>
      </w: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– обыгрывание какого-нибудь сюжета: «На прогулке», «Мы на луг ходили», «Воробушки» и др.;</w:t>
      </w: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– игрового характера (из 3-4 подвижных игр);</w:t>
      </w:r>
    </w:p>
    <w:p w:rsidR="00545454" w:rsidRPr="00B704C7" w:rsidRDefault="00545454" w:rsidP="00EA43B2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- с элементами логоритмики;</w:t>
      </w: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– с использованием элементов ритмической гимнастики, танцевальных движений, хороводов;</w:t>
      </w: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– оздоровительный бег (проводится на участке в течение 3-5 минут с постепенным увеличением расстояния, интенсивности, времени);</w:t>
      </w: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– с использованием полосы препятствий (можно создавать различные полосы препятствия с использованием разнообразных модулей);</w:t>
      </w:r>
    </w:p>
    <w:p w:rsidR="00EA43B2" w:rsidRPr="00B704C7" w:rsidRDefault="00EA43B2" w:rsidP="00EA43B2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– с использованием простейших тренажеров (детский эспандер, гимнастический ролик и т.д.) и тренажеров сложного устройства («Велосипед», «Гребля», «Беговая дорожка», «Батут» и др.) </w:t>
      </w:r>
      <w:r w:rsidRPr="00B704C7">
        <w:rPr>
          <w:rFonts w:ascii="Times New Roman" w:eastAsia="Times New Roman" w:hAnsi="Times New Roman"/>
          <w:sz w:val="24"/>
          <w:szCs w:val="24"/>
          <w:lang w:eastAsia="ru-RU"/>
        </w:rPr>
        <w:t>[4]</w:t>
      </w:r>
    </w:p>
    <w:p w:rsidR="00381856" w:rsidRPr="00B704C7" w:rsidRDefault="00381856" w:rsidP="00545454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4"/>
        </w:rPr>
      </w:pPr>
    </w:p>
    <w:p w:rsidR="00F60834" w:rsidRPr="00B704C7" w:rsidRDefault="00381856" w:rsidP="00F6083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Стуктура утренней гимнастики</w:t>
      </w:r>
      <w:r w:rsidR="00F60834"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 xml:space="preserve"> – </w:t>
      </w:r>
    </w:p>
    <w:p w:rsidR="00DF4B22" w:rsidRPr="00B704C7" w:rsidRDefault="00F60834" w:rsidP="00DF4B22">
      <w:pPr>
        <w:pStyle w:val="1"/>
        <w:numPr>
          <w:ilvl w:val="0"/>
          <w:numId w:val="5"/>
        </w:numPr>
        <w:shd w:val="clear" w:color="auto" w:fill="auto"/>
        <w:spacing w:line="240" w:lineRule="auto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Вводная часть,</w:t>
      </w:r>
    </w:p>
    <w:p w:rsidR="00DF4B22" w:rsidRPr="00B704C7" w:rsidRDefault="00DF4B22" w:rsidP="00DF4B22">
      <w:pPr>
        <w:pStyle w:val="1"/>
        <w:numPr>
          <w:ilvl w:val="0"/>
          <w:numId w:val="5"/>
        </w:numPr>
        <w:shd w:val="clear" w:color="auto" w:fill="auto"/>
        <w:spacing w:line="240" w:lineRule="auto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О</w:t>
      </w:r>
      <w:r w:rsidR="00F60834"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сновная</w:t>
      </w:r>
    </w:p>
    <w:p w:rsidR="00DF4B22" w:rsidRPr="00B704C7" w:rsidRDefault="00DF4B22" w:rsidP="00DF4B22">
      <w:pPr>
        <w:pStyle w:val="1"/>
        <w:numPr>
          <w:ilvl w:val="0"/>
          <w:numId w:val="5"/>
        </w:numPr>
        <w:shd w:val="clear" w:color="auto" w:fill="auto"/>
        <w:spacing w:line="240" w:lineRule="auto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З</w:t>
      </w:r>
      <w:r w:rsidR="00F60834"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аключительная части. </w:t>
      </w:r>
    </w:p>
    <w:p w:rsidR="00DF4B22" w:rsidRPr="00B704C7" w:rsidRDefault="00381856" w:rsidP="00F6083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Утренняя гимнастика начинается с ходьбы и легкого бега, благотворно влияю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щего на функциональное состояние организма, непродолжительных упражнений, предусматривающих профилактику плоскостопия, развитие ориентировки в про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странстве, затем дети строятся в несколько колонн или в круг для выполнения об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 xml:space="preserve">щеразвивающих упражнений. </w:t>
      </w:r>
    </w:p>
    <w:p w:rsidR="00381856" w:rsidRPr="00B704C7" w:rsidRDefault="00381856" w:rsidP="00F60834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b/>
          <w:spacing w:val="0"/>
          <w:sz w:val="28"/>
          <w:szCs w:val="24"/>
          <w:shd w:val="clear" w:color="auto" w:fill="FFFFFF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После этого проводится бег (или прыжки) с посте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пенным переходом сначала на интенсивную, а затем на ходьбу с замедлением, ко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торая заканчивается шагом на месте и остановкой.</w:t>
      </w:r>
    </w:p>
    <w:p w:rsidR="00381856" w:rsidRPr="00B704C7" w:rsidRDefault="00381856" w:rsidP="00381856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Таким образом, в процессе утренней гимнастики постепенно включаются в 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lastRenderedPageBreak/>
        <w:t>ра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боту все основные группы мышц, вовлекая весь организм в деятельное состояние. После наиболее высокой физической нагрузки, во время бега или прыжков, про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исходит постепенное ее снижение (во время ходьбы), и к моменту остановки со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стояние организма достигает прежней нормы.</w:t>
      </w:r>
    </w:p>
    <w:p w:rsidR="00381856" w:rsidRPr="00B704C7" w:rsidRDefault="00381856" w:rsidP="00381856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Весьма целесообразным является использование на утренней гимнастике пред</w:t>
      </w: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softHyphen/>
        <w:t>метов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(флажки, палки, обручи и т.д.) при условии подготовки их в определенном порядке и в обусловленном месте, откуда дети берут их в процессе ходьбы.</w:t>
      </w:r>
    </w:p>
    <w:p w:rsidR="00381856" w:rsidRPr="00B704C7" w:rsidRDefault="00381856" w:rsidP="00381856">
      <w:pPr>
        <w:pStyle w:val="a4"/>
        <w:spacing w:before="0" w:beforeAutospacing="0" w:after="0" w:afterAutospacing="0"/>
      </w:pP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  <w:t>Методика проведения утренней гимнастики.</w:t>
      </w:r>
      <w:r w:rsidRPr="00B704C7">
        <w:rPr>
          <w:rStyle w:val="8pt"/>
          <w:rFonts w:ascii="Times New Roman" w:hAnsi="Times New Roman" w:cs="Times New Roman"/>
          <w:b w:val="0"/>
          <w:color w:val="auto"/>
          <w:spacing w:val="0"/>
          <w:sz w:val="28"/>
          <w:szCs w:val="24"/>
        </w:rPr>
        <w:t xml:space="preserve"> 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Для осуществления оздорови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тельных и воспитательных задач утренняя гимнастика должна проводиться в точ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но установленное по режиму время.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Утренняя гимнастика вводится </w:t>
      </w: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с первой младшей группы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.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Подбор упражнений (комплексы) и продолжительность гимнастики определя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ются Программой с учетом особенностей и возможностей детей каждой возраст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ной группы.</w:t>
      </w:r>
    </w:p>
    <w:p w:rsidR="00B704C7" w:rsidRDefault="00B704C7" w:rsidP="000430E7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</w:pPr>
    </w:p>
    <w:p w:rsidR="000D3AF9" w:rsidRPr="00B704C7" w:rsidRDefault="000D3AF9" w:rsidP="000430E7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Продолжительность утренней гимнастики:</w:t>
      </w:r>
    </w:p>
    <w:p w:rsidR="000D3AF9" w:rsidRPr="00B704C7" w:rsidRDefault="000D3AF9" w:rsidP="000D3AF9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В группе от 2 лет до 3 лет продолжительность утренней гимнастики 4 </w:t>
      </w:r>
      <w:r w:rsidRPr="00B704C7">
        <w:t>–</w:t>
      </w:r>
      <w:r w:rsidRPr="00B704C7">
        <w:rPr>
          <w:rFonts w:ascii="Times New Roman" w:hAnsi="Times New Roman" w:cs="Times New Roman"/>
          <w:spacing w:val="0"/>
          <w:sz w:val="28"/>
          <w:szCs w:val="24"/>
        </w:rPr>
        <w:t xml:space="preserve"> 5 минут.</w:t>
      </w:r>
    </w:p>
    <w:p w:rsidR="000D3AF9" w:rsidRPr="00B704C7" w:rsidRDefault="000D3AF9" w:rsidP="000430E7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В группе от 3 лет до 4 лет продолжительность утренней гимнастики 5 </w:t>
      </w:r>
      <w:r w:rsidRPr="00B704C7">
        <w:t>–</w:t>
      </w:r>
      <w:r w:rsidRPr="00B704C7">
        <w:rPr>
          <w:rFonts w:ascii="Times New Roman" w:hAnsi="Times New Roman" w:cs="Times New Roman"/>
          <w:spacing w:val="0"/>
          <w:sz w:val="28"/>
          <w:szCs w:val="24"/>
        </w:rPr>
        <w:t xml:space="preserve"> 6 минут.</w:t>
      </w:r>
    </w:p>
    <w:p w:rsidR="000D3AF9" w:rsidRPr="00B704C7" w:rsidRDefault="000D3AF9" w:rsidP="000D3AF9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В группе от 4 лет до 5 лет продолжительность утренней гимнастики 6 </w:t>
      </w:r>
      <w:r w:rsidRPr="00B704C7">
        <w:t>–</w:t>
      </w:r>
      <w:r w:rsidRPr="00B704C7">
        <w:rPr>
          <w:rFonts w:ascii="Times New Roman" w:hAnsi="Times New Roman" w:cs="Times New Roman"/>
          <w:spacing w:val="0"/>
          <w:sz w:val="28"/>
          <w:szCs w:val="24"/>
        </w:rPr>
        <w:t xml:space="preserve"> 8 минут.</w:t>
      </w:r>
    </w:p>
    <w:p w:rsidR="000D3AF9" w:rsidRPr="00B704C7" w:rsidRDefault="000D3AF9" w:rsidP="000D3AF9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В группе от 5 лет до 6 лет продолжительность утренней гимнастики 8 </w:t>
      </w:r>
      <w:r w:rsidRPr="00B704C7">
        <w:t>–</w:t>
      </w:r>
      <w:r w:rsidRPr="00B704C7">
        <w:rPr>
          <w:rFonts w:ascii="Times New Roman" w:hAnsi="Times New Roman" w:cs="Times New Roman"/>
          <w:spacing w:val="0"/>
          <w:sz w:val="28"/>
          <w:szCs w:val="24"/>
        </w:rPr>
        <w:t xml:space="preserve"> 10 минут.</w:t>
      </w:r>
    </w:p>
    <w:p w:rsidR="000D3AF9" w:rsidRPr="00B704C7" w:rsidRDefault="000D3AF9" w:rsidP="000D3AF9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В группе от 6 лет до 7 лет продолжительность утренней гимнастики 10 </w:t>
      </w:r>
      <w:r w:rsidRPr="00B704C7">
        <w:t>–</w:t>
      </w:r>
      <w:r w:rsidRPr="00B704C7">
        <w:rPr>
          <w:rFonts w:ascii="Times New Roman" w:hAnsi="Times New Roman" w:cs="Times New Roman"/>
          <w:spacing w:val="0"/>
          <w:sz w:val="28"/>
          <w:szCs w:val="24"/>
        </w:rPr>
        <w:t xml:space="preserve"> 12 минут.</w:t>
      </w:r>
    </w:p>
    <w:p w:rsidR="00783DD9" w:rsidRPr="00B704C7" w:rsidRDefault="00783DD9" w:rsidP="00F3567F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</w:pPr>
    </w:p>
    <w:p w:rsidR="00DF4B22" w:rsidRPr="00B704C7" w:rsidRDefault="00F3567F" w:rsidP="00F3567F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Количество общеразвивающих упражнений и их дозировка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увеличиваются с возрастом детей, по мере улучшения физического развития и физической подготовленности. </w:t>
      </w:r>
    </w:p>
    <w:p w:rsidR="00DF4B22" w:rsidRPr="00B704C7" w:rsidRDefault="00F3567F" w:rsidP="00F3567F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Для детей первой младшей группы рекомендуются 3―4 упражнения; для второй младшей ― 4 и средней ― 4―5; для старшей ― 5―6; для подготовительной к школе ― 6―8. </w:t>
      </w:r>
    </w:p>
    <w:p w:rsidR="00F3567F" w:rsidRPr="00B704C7" w:rsidRDefault="00F3567F" w:rsidP="00F3567F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первой и второй младших группах упражнения повторяются 4―5 раз; в средней ― 5―6 раз; в старшей ― 6―8 раз; в подготовительной к школе ― 8―10 раз. При этом упражнения для рук и плечевого пояса повторяются больше раз (8―10); а более трудные ― для мышц живота, спины ― 4―6 раз.</w:t>
      </w:r>
    </w:p>
    <w:p w:rsidR="00F3567F" w:rsidRPr="00B704C7" w:rsidRDefault="00F3567F" w:rsidP="00F3567F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Упражнения могут выполняться в разном темпе, </w:t>
      </w: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например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: сначала 2―3 раза в среднем темпе, потом 3―4 раза в быстром, потом 2―3 раза в медленном. Это увеличивает физическую нагрузку на организм, способствует развитию быстроты, увеличивает интерес детей к занятию.</w:t>
      </w:r>
    </w:p>
    <w:p w:rsidR="00DF4B22" w:rsidRPr="00B704C7" w:rsidRDefault="00DF4B22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</w:pP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8pt"/>
          <w:rFonts w:ascii="Times New Roman" w:hAnsi="Times New Roman" w:cs="Times New Roman"/>
          <w:b w:val="0"/>
          <w:color w:val="auto"/>
          <w:spacing w:val="0"/>
          <w:sz w:val="28"/>
          <w:szCs w:val="24"/>
        </w:rPr>
      </w:pPr>
      <w:r w:rsidRPr="00B704C7"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  <w:lastRenderedPageBreak/>
        <w:t>Подбор упражнений в комплексе утренней гимнастики.</w:t>
      </w:r>
      <w:r w:rsidRPr="00B704C7">
        <w:rPr>
          <w:rStyle w:val="8pt"/>
          <w:rFonts w:ascii="Times New Roman" w:hAnsi="Times New Roman" w:cs="Times New Roman"/>
          <w:b w:val="0"/>
          <w:color w:val="auto"/>
          <w:spacing w:val="0"/>
          <w:sz w:val="28"/>
          <w:szCs w:val="24"/>
        </w:rPr>
        <w:t xml:space="preserve"> 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Систематическое проведение утренней гимнастики требует предварительного </w:t>
      </w: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отбора упражнений из числа ранее разученных с детьми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. Из отобранных упражнений для ежедневно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го использования составляются комплексы. Подбор упражнений в комплексы пре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дусматривает повышение жизнедеятельности организма путем постепенного во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влечения основных групп мышц в интенсивную работу, их развития и укрепления в целях воспитания правильной осанки.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Содержание каждого комплекса составляют упражнения, расположенные в оп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ределенном порядке, предусматривающем вовлечение в интенсивную работу раз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 xml:space="preserve">личных групп мышц. 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При этом устанавливается такая последовательность упражне</w:t>
      </w: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softHyphen/>
        <w:t>ний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: </w:t>
      </w:r>
    </w:p>
    <w:p w:rsidR="007F58F4" w:rsidRPr="00B704C7" w:rsidRDefault="007F58F4" w:rsidP="007F58F4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  <w:shd w:val="clear" w:color="auto" w:fill="auto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для развития и укрепления мышц плечевого пояса, содействующих разви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тию подвижности плечевых суставов, грудной клетки и выпрямлению позвоночни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 xml:space="preserve">ка; </w:t>
      </w:r>
    </w:p>
    <w:p w:rsidR="007F58F4" w:rsidRPr="00B704C7" w:rsidRDefault="007F58F4" w:rsidP="007F58F4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  <w:shd w:val="clear" w:color="auto" w:fill="auto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для развития и укрепления мышц спины и гибкости позвоночника, содейст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 xml:space="preserve">вующих развитию этих мышц, оказывающих массирующее действие на внутренние органы, развивающих суставы ног, способствующих формированию правильной осанки; </w:t>
      </w:r>
    </w:p>
    <w:p w:rsidR="007F58F4" w:rsidRPr="00B704C7" w:rsidRDefault="007F58F4" w:rsidP="007F58F4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для развития мышц брюшного пресса и ног, направленных на укрепле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ние этих мышц и оказывающих массирующее действие на внутренние органы.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Подбор конкретных упражнений в комплексы определяется Программой для каждой возрастной группы с учетом возможностей и состояния здоровья детей данной группы, а также их индивидуальных особенностей.</w:t>
      </w:r>
    </w:p>
    <w:p w:rsidR="007F58F4" w:rsidRPr="00B704C7" w:rsidRDefault="00DF4B22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С</w:t>
      </w:r>
      <w:r w:rsidR="007F58F4"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хем</w:t>
      </w: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а</w:t>
      </w:r>
      <w:r w:rsidR="007F58F4"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 xml:space="preserve"> приемов проведения общеразвивающих упражнений</w:t>
      </w:r>
      <w:r w:rsidR="007F58F4"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, применяемых на утренней гимнастике в течение двух недель.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Первая неделя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Понедельник. Показ движений и объяснение их воспитателем.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Вторник. То же (работает второй воспитатель).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Среда. Показ движений ребенком, объяснение воспитателя.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Четверг. То же (работает второй воспитатель).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Пятница. Частичный показ движений ребенком или воспитателем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Вторая неделя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 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Понедельник. Объяснение без показа движений.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Вторник. То же (работает второй воспитатель).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Среда. Указания и напоминания.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Четверг. То же (работает второй воспитатель).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Пятница. Дается только название упражнения и исходное положение.</w:t>
      </w:r>
    </w:p>
    <w:p w:rsidR="00F3567F" w:rsidRPr="00B704C7" w:rsidRDefault="00F3567F" w:rsidP="000430E7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b/>
          <w:spacing w:val="0"/>
          <w:sz w:val="28"/>
          <w:szCs w:val="24"/>
        </w:rPr>
      </w:pP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Упражнения, включаемые в утреннюю гимнастику, разучиваются с детьми предварительно на физкультурных занятиях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. Однако они не копируют точно то или иное движение, но имеют с ним общую основу. Например, упражнение на ут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 xml:space="preserve">ренней гимнастике «Коснуться палкой колена согнутой ноги из положения палка вверху над головой» подготавливается на 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lastRenderedPageBreak/>
        <w:t>занятиях, когда дети делают хлопок ла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донями обеих рук о колено согнутой ноги из положения руки в стороны</w:t>
      </w:r>
      <w:r w:rsidR="00DF4B22"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- вверх или аналогичное упражнение с флажками, обручем и т.п. Такие однотипные уп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ражнения, не требуя специального разучивания, в то же время систематически тренируют навыки благодаря применению разнообразных предметов. Чем больше вариантов используется, тем лучше вырабатывается двигательный навык, точнее выполняется упражнение и значительнее оздоровительный эффект.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 xml:space="preserve">Продолжительность каждого комплекса утренней гимнастики обычно </w:t>
      </w:r>
      <w:r w:rsidR="007F58F4"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2 недели.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В течение этого времени в комплекс могут быть включены аналогичные по зада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чам варианты упражнений, заменены используемые предметы.</w:t>
      </w:r>
    </w:p>
    <w:p w:rsidR="00DF4B22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  <w:u w:val="single"/>
        </w:rPr>
        <w:t>На утренней гимнастике не происходит обучения движениям, поэтому не нуж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  <w:u w:val="single"/>
        </w:rPr>
        <w:softHyphen/>
        <w:t>ны предварительное объяснение и показ упражнений воспитателем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. </w:t>
      </w:r>
    </w:p>
    <w:p w:rsidR="002B1EF2" w:rsidRPr="00B704C7" w:rsidRDefault="002B1EF2" w:rsidP="000430E7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</w:pPr>
    </w:p>
    <w:p w:rsidR="00DF4B22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В младших группах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и в первой половине года в средней воспитатель предлагает детям выпол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 xml:space="preserve">нять упражнения одновременно с ним, применяя игровые приемы. 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В дальнейшем </w:t>
      </w: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в средней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(вторая половина года), </w:t>
      </w: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старшей и подготовительной к школе группах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он кратко называет упражнение, дает команду для исходного положения (напри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мер: «Основную стойку принять!»). После этого дети выполняют упражнение вме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сте с воспитателем. Такая организация утренней гимнастики целесообразна: дети непосредственно воспринимают безукоризненный образец, правильно воспроиз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 xml:space="preserve">водят его. </w:t>
      </w: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Однако воспитатель не всегда делает все упражнения.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Если, например, выполняется наклон вперед с опусканием головы вниз или вращение туловища, при котором воспитатель не видит детей, то ему целесообразнее наблюдать за вы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полнением упражнения детьми, регулировать их темп и, если нужно, помогать краткими указаниями.</w:t>
      </w:r>
    </w:p>
    <w:p w:rsidR="000430E7" w:rsidRPr="00B704C7" w:rsidRDefault="007F58F4" w:rsidP="000430E7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 xml:space="preserve">При выполнении упражнений необходимо 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следить за дыханием детей</w:t>
      </w:r>
      <w:r w:rsidR="000430E7"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, требуя фиксации выдоха словом или звуком. Этот прием сохраняется и при выполнении упражнений под музыку. Окон</w:t>
      </w:r>
      <w:r w:rsidR="000430E7"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чание каждого упражнения всегда совпадает с окончанием музыкальной фразы, и в соответствии с этим дети негромко произносят: «Вниз», «Хлоп», «Сели» и др.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До начала упражнений и по окончании их дети старших групп стоят в основ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ной стойке (пятки вместе, носки врозь). Из этого положения они меняют стойку по указанию воспитателя для следующего упражнения, а также начинают ходьбу. По окончании ходьбы они вновь принимают основную стойку. Это содействует при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учению ребенка к правильному держанию тела (осанка), воспитывает подтяну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тость, организованность. В младших и средних группах дети стоят в стойке - ноги слегка расставлены, ступни параллельно друг другу, что является профилактикой деформации стопы.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 xml:space="preserve">В конце утренней гимнастики 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ходьба с постепенным снижением темпа закан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softHyphen/>
        <w:t>чивается шагом на месте с невысоким подъемом ног, выполнением дыхательных упражнений. Это приводит пульс ребенка в норму.</w:t>
      </w:r>
    </w:p>
    <w:p w:rsidR="000430E7" w:rsidRPr="00B704C7" w:rsidRDefault="000430E7" w:rsidP="000430E7">
      <w:pPr>
        <w:pStyle w:val="1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i/>
          <w:spacing w:val="0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lastRenderedPageBreak/>
        <w:t>После утренней гимнастики дети переходят к какой-либо установленной для них врачом водной закаливающей процедуре (обтирание, обливание, душ).</w:t>
      </w:r>
    </w:p>
    <w:p w:rsidR="00F44564" w:rsidRPr="00B704C7" w:rsidRDefault="00F4456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</w:pP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</w:pPr>
      <w:r w:rsidRPr="00B704C7">
        <w:rPr>
          <w:rStyle w:val="8pt"/>
          <w:rFonts w:ascii="Times New Roman" w:hAnsi="Times New Roman" w:cs="Times New Roman"/>
          <w:color w:val="auto"/>
          <w:spacing w:val="0"/>
          <w:sz w:val="28"/>
          <w:szCs w:val="24"/>
        </w:rPr>
        <w:t>Команда и распоряжения во время утренней гимнастики.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 утренней гимнастике дети выполняют различные упражнения. Требования к качеству движений должны быть едиными у обоих воспитателей данной возрастной группы. Во многом этому способствуют точные команды и распоряжения, красивый и правильный показ движения, краткое и понятное объяснение.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Как правило, воспитатели умеют красиво и правильно показать выполнение упражнения, но не всегда могут кратко и понятно объяснить, четко дать команду, распоряжение.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Уверенный тон, точность команд, подтянутость воспитателя дисциплинируют, организуют детей, заставляют их быстро, четко выполнять движения. «Необходимо помнить, что хорошо поданная команда, уместно и правильно отданное распоряжение уже сами по себе имеют большое организующее влияние на учащихся и дисциплинируют их».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b/>
          <w:i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i/>
          <w:color w:val="auto"/>
          <w:sz w:val="28"/>
          <w:szCs w:val="24"/>
        </w:rPr>
        <w:t>Что же такое команда и распоряжение?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Команда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- это краткое, четкое указание, сигнал к выполнению или прекращению действия. Команда состоит из двух частей: предварительной и исполнительной. В первой части указывается, что и как надо делать, и она произносится медленно. Во второй части говорится о начале </w:t>
      </w: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действия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и она произносится быстро, отрывисто. </w:t>
      </w: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Например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: «Нале-во!», «Начи-най!» или «Кру-гом!» и др. Цель команды - обеспечить одновременное начало, окончание и темп выполнения движений.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Распоряжение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- это указание, также связанное с выполнением упражнений или других действий, но оно не имеет определенной формы подачи. Распоряжение произносится кратко, четко и спокойно. </w:t>
      </w: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Например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: «Идите за мной!», «Поднимите руки вверх».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работе с детьми дошкольного возраста применяются простые команды и распоряжения, принятые в гимнастике. Когда упражнения выполняются с музыкальным сопровождением, то они даются реже.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 xml:space="preserve">Распоряжение чаще применяется с детьми младшего дошкольного возраста. 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Начиная со средней группы постепенно вводятся команды, воспитатель при этом должен стоять в положении «смирно».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Различная форма подачи команд и распоряжений говорит о разнообразном характере выполнения упражнения. Движения могут стать плавными или отрывистыми, свободными или напряженными. Воспитатель должен найти такую форму произнесения команд и распоряжений, которая поможет провести упражнение эмоционально, интересно, с учетом возраста. Ему необходимо следить за тем, чтобы у детей было спокойное, бодрое настроение. Указания давать в веселом, доброжелательном тоне.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b/>
          <w:color w:val="auto"/>
          <w:sz w:val="28"/>
          <w:szCs w:val="24"/>
        </w:rPr>
        <w:t>В младшей группе команд нет</w:t>
      </w: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. Распоряжения просты и немногочисленны.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lastRenderedPageBreak/>
        <w:t>При строевых упражнениях: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Постройтесь за Сережей! (Для построения друг за другом.)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Идите за мной (за Колей). (Для ходьбы друг, за другом.)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Остановитесь! (Для остановки.)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Побежали! (Для бега.)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Света, иди ко мне! (Для ходьбы в указанном направлении.)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Врассыпную!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 месте!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Группа, стой!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Звеньевые, ко мне! (Для построения в звенья.)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Проверьте расстояние. (Для размыкания.)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Нале-во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, напра-во!</w:t>
      </w:r>
    </w:p>
    <w:p w:rsidR="007F58F4" w:rsidRPr="00B704C7" w:rsidRDefault="007F58F4" w:rsidP="007F58F4">
      <w:pPr>
        <w:pStyle w:val="1"/>
        <w:numPr>
          <w:ilvl w:val="0"/>
          <w:numId w:val="3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Один налево, другой направо. (Для построения в пары - разведением.) Подравняйтесь.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При общеразвивающих упражнениях:</w:t>
      </w:r>
    </w:p>
    <w:p w:rsidR="007F58F4" w:rsidRPr="00B704C7" w:rsidRDefault="007F58F4" w:rsidP="007F58F4">
      <w:pPr>
        <w:pStyle w:val="1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Палку вверх! (Название упражнения.)</w:t>
      </w:r>
    </w:p>
    <w:p w:rsidR="007F58F4" w:rsidRPr="00B704C7" w:rsidRDefault="007F58F4" w:rsidP="007F58F4">
      <w:pPr>
        <w:pStyle w:val="1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Показываю.</w:t>
      </w:r>
    </w:p>
    <w:p w:rsidR="007F58F4" w:rsidRPr="00B704C7" w:rsidRDefault="007F58F4" w:rsidP="007F58F4">
      <w:pPr>
        <w:pStyle w:val="1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Палку вперед, вверх, вниз. (При выполнении упражнения.)</w:t>
      </w:r>
    </w:p>
    <w:p w:rsidR="007F58F4" w:rsidRPr="00B704C7" w:rsidRDefault="007F58F4" w:rsidP="007F58F4">
      <w:pPr>
        <w:pStyle w:val="1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Исходное положение: ноги - пятки вместе, носки врозь, палка внизу. </w:t>
      </w: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Начи-най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!</w:t>
      </w:r>
    </w:p>
    <w:p w:rsidR="007F58F4" w:rsidRPr="00B704C7" w:rsidRDefault="007F58F4" w:rsidP="007F58F4">
      <w:pPr>
        <w:pStyle w:val="1"/>
        <w:numPr>
          <w:ilvl w:val="0"/>
          <w:numId w:val="4"/>
        </w:numPr>
        <w:shd w:val="clear" w:color="auto" w:fill="auto"/>
        <w:spacing w:line="240" w:lineRule="auto"/>
        <w:ind w:right="2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Достаточно. (Для окончания упражнения.)</w:t>
      </w:r>
    </w:p>
    <w:p w:rsidR="00F4456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 xml:space="preserve">В </w:t>
      </w:r>
      <w:r w:rsidR="00F44564"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 xml:space="preserve">средней группе </w:t>
      </w:r>
      <w:r w:rsidR="00F44564"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постепенно вводятся команды, воспитатель при этом должен стоять в положении «смирно».</w:t>
      </w:r>
    </w:p>
    <w:p w:rsidR="007F58F4" w:rsidRPr="00B704C7" w:rsidRDefault="00F4456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В старшей и п</w:t>
      </w:r>
      <w:r w:rsidR="007F58F4"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одготовительной к школе</w:t>
      </w:r>
      <w:r w:rsidR="007F58F4"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группе используются различные строевые упражнения. Качество выполнения перестроения зависит не только от ведущего, но и от каждого ребенка, так как многие перестроения проводятся по ходу движения. Поэтому распоряжения надо отдавать заранее.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При строевых упражнениях: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колонну! 1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звенья!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Врассыпную!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Парами - марш!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Четверками - марш!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 круг!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 месте шагом - марш!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Бегом - марш!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 пятках, по-медвежьи.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Пара - направо, пара - налево. (Для перестроения в четверки разведением.)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Группа, стой!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Кру-гом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! </w:t>
      </w: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Напра-во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! </w:t>
      </w: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Нале-во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Вполоборота направо, налево.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Равняйтесь по носкам.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i/>
          <w:color w:val="auto"/>
          <w:sz w:val="28"/>
          <w:szCs w:val="24"/>
        </w:rPr>
        <w:t>При общеразвивающих упражнениях: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Скакалку к груди. (Название упражнения.)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lastRenderedPageBreak/>
        <w:t>Исходное положение принять!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proofErr w:type="gramStart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Начи-най</w:t>
      </w:r>
      <w:proofErr w:type="gramEnd"/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!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Достаточно.</w:t>
      </w:r>
      <w:r w:rsid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133058"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Закончили.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  <w:r w:rsidRPr="00B704C7">
        <w:rPr>
          <w:rStyle w:val="7pt"/>
          <w:rFonts w:ascii="Times New Roman" w:hAnsi="Times New Roman" w:cs="Times New Roman"/>
          <w:color w:val="auto"/>
          <w:sz w:val="28"/>
          <w:szCs w:val="24"/>
        </w:rPr>
        <w:t>Умение понимать и точно выполнять команды и распоряжения поможет детям в будущем на уроках физкультуры.</w:t>
      </w:r>
    </w:p>
    <w:p w:rsidR="007F58F4" w:rsidRPr="00B704C7" w:rsidRDefault="007F58F4" w:rsidP="007F58F4">
      <w:pPr>
        <w:pStyle w:val="1"/>
        <w:shd w:val="clear" w:color="auto" w:fill="auto"/>
        <w:spacing w:line="240" w:lineRule="auto"/>
        <w:ind w:left="20" w:right="20" w:firstLine="280"/>
        <w:rPr>
          <w:rStyle w:val="7pt"/>
          <w:rFonts w:ascii="Times New Roman" w:hAnsi="Times New Roman" w:cs="Times New Roman"/>
          <w:color w:val="auto"/>
          <w:sz w:val="28"/>
          <w:szCs w:val="24"/>
        </w:rPr>
      </w:pP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Утренняя гимнастика в дошкольном учреждении является важным компонентом двигательного режима. Она обеспечивает хорошее настроение, повышает жизненный тонус. Утренняя гимнастика вовлекает весь организм ребенка в деятельное состояние, углубляет дыхание, усиливает кровообращение, содействует обмену веществ, поднимает эмоциональный тонус, воспитывает внимание, целеустремленность, вызывает положительные эмоции и радостные ощущения, повышает жизнедеятельность организма, дает высокий оздоровительный эффект. У детей, систематически занимающихся утренней гимнастикой, пропадает сонливое состояние, появляется чувство бодрости, повышается работоспособность.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Ежедневное проведение утренней гимнастики в определенное время в гигиенической обстановке, правильно подобранные комплексы физических упражнений,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всей центральной нервной системы. Поток импульсов, идущих в головной мозг от всех рецепторов – зрительного, слухового, опорно-двигательного, кожного, повышает жизнедеятельность организма в целом.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положительные эмоции и радостное ощущение. 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гибкость), улучшает работу координационных механизмов, способствует приобретению знаний в области физической культуры.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Таким образом, утренняя гимнастика является неотъемлемым организующим моментом в режиме дня дошкольного учреждения и важной составной частью физкультурно-оздоровительной работы с дошкольниками.</w:t>
      </w:r>
    </w:p>
    <w:p w:rsidR="00E474D8" w:rsidRPr="00B704C7" w:rsidRDefault="00B704C7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B704C7">
        <w:rPr>
          <w:rFonts w:ascii="Times New Roman" w:eastAsia="Times New Roman" w:hAnsi="Times New Roman"/>
          <w:bCs/>
          <w:i/>
          <w:sz w:val="28"/>
          <w:szCs w:val="28"/>
          <w:bdr w:val="none" w:sz="0" w:space="0" w:color="auto" w:frame="1"/>
          <w:lang w:eastAsia="ru-RU"/>
        </w:rPr>
        <w:t>В конце мероприятия молодые специалисты заполняют таблицу</w:t>
      </w:r>
      <w:r w:rsidRPr="00B704C7">
        <w:rPr>
          <w:i/>
        </w:rPr>
        <w:t xml:space="preserve"> (</w:t>
      </w:r>
      <w:r w:rsidRPr="00B704C7">
        <w:rPr>
          <w:rFonts w:ascii="Times New Roman" w:eastAsia="Times New Roman" w:hAnsi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Приложение 1). </w:t>
      </w:r>
    </w:p>
    <w:p w:rsidR="00E474D8" w:rsidRPr="00B704C7" w:rsidRDefault="00E474D8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74D8" w:rsidRPr="00B704C7" w:rsidRDefault="00E474D8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1604" w:rsidRPr="00B704C7" w:rsidRDefault="00681604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1604" w:rsidRPr="00B704C7" w:rsidRDefault="00681604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1604" w:rsidRPr="00B704C7" w:rsidRDefault="00681604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Список использованных источников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1. Ермакова З.И. На зарядку, малыши! – 2-е изд., перераб. – Мн., «Нар. асвета», 1981. С. 3 – 57.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2. Кожухова Н.Н., Рыжкова Л.А., Самодурова М.М. Воспитатель по физической культуре в дошкольных учреждениях. – М: Издательский центр «Академия», 2002. – С.91 – 94.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3. Кенеман А.В., Хухлаева Д.В. Теория и методика физического воспитания детей дошкольного возраста – М., «Просвещение», 1972. С. 203 – 208.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4. Мащенко М.В., Шишкина В.А. Какая физкультура нужна дошкольнику? – Мозырь: ООО ИД «Белый ветер», 2005. – С.63 – 64.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5. Нарскин Г.И. Физическая реабилитация и укрепление здоровья дошкольников: Пособие для педагогов дошк. Учреждений / Г.И. Нарскин, М.В. Коняхин, О.А. Ковалева и др.; Под. Ред. Г.И. Нарскина. – Мн.: «Полымя», 2002. – С.17 – 18, 122 – 131.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6. Осокина Т.И. Физическая культура в детском саду: пособие для воспитателя дет. сада. – М., «Просвещение», 1986. С. 47 – 49, 53 – 55, 62 – 65, 96 – 99, 130 – 133, 171 – 173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7. Тарасова З.И. Физкультурные занятия в разновозрастной группе детского сада: пособие для педагогов ДУ. – Мн., 2000. С. 25.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8. Хухлаева Д.В. Теория и методика физического воспитания детей дошкольного возраста. Изд. 2-е, перераб</w:t>
      </w:r>
      <w:proofErr w:type="gramStart"/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доп. – М., «Просвещение», 1976. С.189 – 192.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9. Шебеко В.Н., Овсянкин В.А., Карманова Л.В., Физкульт – ура! – Мн.: Изд. В.М. Скакун, 1997. – С.64.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10. Шебеко В.Н., Ермак Н.Н., Шишкина В.А. Физическое воспитание дошкольников – М: Издательский центр «Академия», 2000. – С.120 – 122.</w:t>
      </w:r>
    </w:p>
    <w:p w:rsidR="00EA43B2" w:rsidRPr="00B704C7" w:rsidRDefault="00EA43B2" w:rsidP="00EA43B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4C7">
        <w:rPr>
          <w:rFonts w:ascii="Times New Roman" w:eastAsia="Times New Roman" w:hAnsi="Times New Roman"/>
          <w:sz w:val="28"/>
          <w:szCs w:val="28"/>
          <w:lang w:eastAsia="ru-RU"/>
        </w:rPr>
        <w:t>11. Юрко Г.П. Проведение физкультурных занятий на открытом воздухе с детьми 5 – 7 лет в дошкольных учреждениях. – М., 1984. С.84 – 86.</w:t>
      </w:r>
    </w:p>
    <w:p w:rsidR="00681604" w:rsidRDefault="00681604" w:rsidP="003C09A3">
      <w:pPr>
        <w:pStyle w:val="a4"/>
        <w:rPr>
          <w:color w:val="000000"/>
          <w:sz w:val="28"/>
          <w:szCs w:val="28"/>
        </w:rPr>
      </w:pPr>
    </w:p>
    <w:p w:rsidR="00681604" w:rsidRDefault="00681604" w:rsidP="003C09A3">
      <w:pPr>
        <w:pStyle w:val="a4"/>
        <w:rPr>
          <w:color w:val="000000"/>
          <w:sz w:val="28"/>
          <w:szCs w:val="28"/>
        </w:rPr>
        <w:sectPr w:rsidR="00681604" w:rsidSect="005F2852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15046" w:type="dxa"/>
        <w:tblLook w:val="04A0" w:firstRow="1" w:lastRow="0" w:firstColumn="1" w:lastColumn="0" w:noHBand="0" w:noVBand="1"/>
      </w:tblPr>
      <w:tblGrid>
        <w:gridCol w:w="3227"/>
        <w:gridCol w:w="2126"/>
        <w:gridCol w:w="1843"/>
        <w:gridCol w:w="2551"/>
        <w:gridCol w:w="2268"/>
        <w:gridCol w:w="3031"/>
      </w:tblGrid>
      <w:tr w:rsidR="00B704C7" w:rsidTr="00B704C7">
        <w:trPr>
          <w:trHeight w:val="302"/>
        </w:trPr>
        <w:tc>
          <w:tcPr>
            <w:tcW w:w="150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7" w:rsidRPr="00B704C7" w:rsidRDefault="00B704C7" w:rsidP="00B704C7">
            <w:pPr>
              <w:jc w:val="right"/>
              <w:rPr>
                <w:b/>
                <w:sz w:val="28"/>
                <w:szCs w:val="28"/>
              </w:rPr>
            </w:pPr>
            <w:r w:rsidRPr="00B704C7">
              <w:rPr>
                <w:b/>
                <w:sz w:val="28"/>
                <w:szCs w:val="28"/>
              </w:rPr>
              <w:lastRenderedPageBreak/>
              <w:t>Приложение 1</w:t>
            </w:r>
          </w:p>
        </w:tc>
      </w:tr>
      <w:tr w:rsidR="003C09A3" w:rsidTr="00B704C7">
        <w:trPr>
          <w:trHeight w:val="368"/>
        </w:trPr>
        <w:tc>
          <w:tcPr>
            <w:tcW w:w="15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Организация утренней гимнастики в детском саду</w:t>
            </w:r>
          </w:p>
        </w:tc>
      </w:tr>
      <w:tr w:rsidR="003C09A3" w:rsidTr="003C09A3">
        <w:trPr>
          <w:trHeight w:val="6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jc w:val="center"/>
              <w:rPr>
                <w:b/>
              </w:rPr>
            </w:pPr>
            <w:r>
              <w:rPr>
                <w:b/>
              </w:rPr>
              <w:t>1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jc w:val="center"/>
              <w:rPr>
                <w:b/>
              </w:rPr>
            </w:pPr>
            <w:r>
              <w:rPr>
                <w:b/>
              </w:rPr>
              <w:t>2 младшая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jc w:val="center"/>
              <w:rPr>
                <w:b/>
              </w:rPr>
            </w:pPr>
            <w:r>
              <w:rPr>
                <w:b/>
              </w:rPr>
              <w:t>Средняя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jc w:val="center"/>
              <w:rPr>
                <w:b/>
              </w:rPr>
            </w:pPr>
            <w:r>
              <w:rPr>
                <w:b/>
              </w:rPr>
              <w:t>Старшая группа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jc w:val="center"/>
              <w:rPr>
                <w:b/>
              </w:rPr>
            </w:pPr>
            <w:r>
              <w:rPr>
                <w:b/>
              </w:rPr>
              <w:t>Подготовительная группа</w:t>
            </w:r>
          </w:p>
        </w:tc>
      </w:tr>
      <w:tr w:rsidR="003C09A3" w:rsidTr="003C09A3">
        <w:trPr>
          <w:trHeight w:val="8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Pr="00681604" w:rsidRDefault="003C09A3">
            <w:pPr>
              <w:rPr>
                <w:rFonts w:cstheme="minorBid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 утренней гимнастики</w:t>
            </w:r>
          </w:p>
        </w:tc>
        <w:tc>
          <w:tcPr>
            <w:tcW w:w="1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  <w:tr w:rsidR="003C09A3" w:rsidTr="00B704C7">
        <w:trPr>
          <w:trHeight w:val="4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>
            <w:pPr>
              <w:rPr>
                <w:rFonts w:cstheme="minorBid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проведения</w:t>
            </w:r>
          </w:p>
          <w:p w:rsidR="003C09A3" w:rsidRDefault="003C09A3">
            <w:pPr>
              <w:rPr>
                <w:b/>
                <w:sz w:val="28"/>
                <w:szCs w:val="28"/>
              </w:rPr>
            </w:pPr>
          </w:p>
        </w:tc>
        <w:tc>
          <w:tcPr>
            <w:tcW w:w="1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  <w:tr w:rsidR="003C09A3" w:rsidTr="003C09A3">
        <w:trPr>
          <w:trHeight w:val="8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>
            <w:pPr>
              <w:rPr>
                <w:rFonts w:cstheme="minorBidi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Вариаты</w:t>
            </w:r>
            <w:proofErr w:type="spellEnd"/>
            <w:r>
              <w:rPr>
                <w:b/>
                <w:sz w:val="28"/>
                <w:szCs w:val="28"/>
              </w:rPr>
              <w:t xml:space="preserve"> проведения утренней гимнастики</w:t>
            </w:r>
          </w:p>
          <w:p w:rsidR="003C09A3" w:rsidRDefault="003C09A3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  <w:tr w:rsidR="003C09A3" w:rsidTr="003C09A3">
        <w:trPr>
          <w:trHeight w:val="6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утренней гимнастики</w:t>
            </w:r>
          </w:p>
        </w:tc>
        <w:tc>
          <w:tcPr>
            <w:tcW w:w="1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  <w:tr w:rsidR="003C09A3" w:rsidTr="003C09A3">
        <w:trPr>
          <w:trHeight w:val="56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Одежда детей и воспитателя</w:t>
            </w:r>
          </w:p>
        </w:tc>
        <w:tc>
          <w:tcPr>
            <w:tcW w:w="1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  <w:tr w:rsidR="003C09A3" w:rsidTr="003C09A3">
        <w:trPr>
          <w:trHeight w:val="7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утр. гимнастики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  <w:tr w:rsidR="003C09A3" w:rsidTr="003C09A3">
        <w:trPr>
          <w:trHeight w:val="3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Количесво 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  <w:tr w:rsidR="003C09A3" w:rsidTr="003C09A3">
        <w:trPr>
          <w:trHeight w:val="3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3" w:rsidRDefault="003C09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Дозировка 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  <w:tr w:rsidR="003C09A3" w:rsidTr="00B704C7">
        <w:trPr>
          <w:trHeight w:val="7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Pr="00B704C7" w:rsidRDefault="00B704C7">
            <w:pPr>
              <w:rPr>
                <w:rFonts w:cstheme="minorBid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  <w:r w:rsidR="003C09A3">
              <w:rPr>
                <w:b/>
                <w:sz w:val="28"/>
                <w:szCs w:val="28"/>
              </w:rPr>
              <w:t>следовательность ОРУ в комплексе</w:t>
            </w:r>
          </w:p>
        </w:tc>
        <w:tc>
          <w:tcPr>
            <w:tcW w:w="1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  <w:tr w:rsidR="003C09A3" w:rsidTr="00B704C7">
        <w:trPr>
          <w:trHeight w:val="6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Pr="00681604" w:rsidRDefault="003C09A3">
            <w:pPr>
              <w:rPr>
                <w:rFonts w:cstheme="minorBid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Команды и распоряжения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3" w:rsidRDefault="003C09A3"/>
        </w:tc>
      </w:tr>
    </w:tbl>
    <w:p w:rsidR="00F44564" w:rsidRPr="00EA43B2" w:rsidRDefault="00F44564" w:rsidP="003C09A3">
      <w:pPr>
        <w:pStyle w:val="a4"/>
        <w:rPr>
          <w:color w:val="000000"/>
          <w:sz w:val="28"/>
          <w:szCs w:val="28"/>
        </w:rPr>
      </w:pPr>
    </w:p>
    <w:sectPr w:rsidR="00F44564" w:rsidRPr="00EA43B2" w:rsidSect="006816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B2" w:rsidRDefault="002D4AB2" w:rsidP="00B704C7">
      <w:pPr>
        <w:spacing w:after="0" w:line="240" w:lineRule="auto"/>
      </w:pPr>
      <w:r>
        <w:separator/>
      </w:r>
    </w:p>
  </w:endnote>
  <w:endnote w:type="continuationSeparator" w:id="0">
    <w:p w:rsidR="002D4AB2" w:rsidRDefault="002D4AB2" w:rsidP="00B7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B2" w:rsidRDefault="002D4AB2" w:rsidP="00B704C7">
      <w:pPr>
        <w:spacing w:after="0" w:line="240" w:lineRule="auto"/>
      </w:pPr>
      <w:r>
        <w:separator/>
      </w:r>
    </w:p>
  </w:footnote>
  <w:footnote w:type="continuationSeparator" w:id="0">
    <w:p w:rsidR="002D4AB2" w:rsidRDefault="002D4AB2" w:rsidP="00B7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C7" w:rsidRDefault="00B704C7" w:rsidP="00B704C7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70C"/>
    <w:multiLevelType w:val="hybridMultilevel"/>
    <w:tmpl w:val="C83E7C6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6A64CD2"/>
    <w:multiLevelType w:val="hybridMultilevel"/>
    <w:tmpl w:val="93A6DC2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61D7FA1"/>
    <w:multiLevelType w:val="hybridMultilevel"/>
    <w:tmpl w:val="47B08A9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F4F48C8"/>
    <w:multiLevelType w:val="hybridMultilevel"/>
    <w:tmpl w:val="EA00BED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70A13200"/>
    <w:multiLevelType w:val="hybridMultilevel"/>
    <w:tmpl w:val="3956EF8E"/>
    <w:lvl w:ilvl="0" w:tplc="C574A27E">
      <w:start w:val="1"/>
      <w:numFmt w:val="decimal"/>
      <w:lvlText w:val="%1)"/>
      <w:lvlJc w:val="left"/>
      <w:pPr>
        <w:ind w:left="945" w:hanging="6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0E7"/>
    <w:rsid w:val="000012FE"/>
    <w:rsid w:val="000430E7"/>
    <w:rsid w:val="000918B0"/>
    <w:rsid w:val="000D3AF9"/>
    <w:rsid w:val="00133058"/>
    <w:rsid w:val="001B71CE"/>
    <w:rsid w:val="002B1EF2"/>
    <w:rsid w:val="002D4AB2"/>
    <w:rsid w:val="002E3903"/>
    <w:rsid w:val="00381856"/>
    <w:rsid w:val="003C09A3"/>
    <w:rsid w:val="003D20CE"/>
    <w:rsid w:val="00545454"/>
    <w:rsid w:val="005E6A34"/>
    <w:rsid w:val="005F2852"/>
    <w:rsid w:val="00681604"/>
    <w:rsid w:val="00783DD9"/>
    <w:rsid w:val="007F58F4"/>
    <w:rsid w:val="00AF528E"/>
    <w:rsid w:val="00B30643"/>
    <w:rsid w:val="00B704C7"/>
    <w:rsid w:val="00BA3262"/>
    <w:rsid w:val="00BC51FA"/>
    <w:rsid w:val="00D678F2"/>
    <w:rsid w:val="00D94D76"/>
    <w:rsid w:val="00DB735B"/>
    <w:rsid w:val="00DF4B22"/>
    <w:rsid w:val="00E474D8"/>
    <w:rsid w:val="00EA43B2"/>
    <w:rsid w:val="00F3567F"/>
    <w:rsid w:val="00F44564"/>
    <w:rsid w:val="00F45D04"/>
    <w:rsid w:val="00F6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7B94F-E503-4197-BD1F-9D3518BA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0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430E7"/>
    <w:rPr>
      <w:rFonts w:ascii="Arial Narrow" w:eastAsia="Arial Narrow" w:hAnsi="Arial Narrow" w:cs="Arial Narrow"/>
      <w:spacing w:val="6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0430E7"/>
    <w:pPr>
      <w:widowControl w:val="0"/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pacing w:val="6"/>
      <w:sz w:val="17"/>
      <w:szCs w:val="17"/>
    </w:rPr>
  </w:style>
  <w:style w:type="character" w:customStyle="1" w:styleId="22">
    <w:name w:val="Заголовок №2 (2)_"/>
    <w:basedOn w:val="a0"/>
    <w:link w:val="220"/>
    <w:locked/>
    <w:rsid w:val="000430E7"/>
    <w:rPr>
      <w:rFonts w:ascii="Tahoma" w:eastAsia="Tahoma" w:hAnsi="Tahoma" w:cs="Tahoma"/>
      <w:i/>
      <w:iCs/>
      <w:spacing w:val="-6"/>
      <w:shd w:val="clear" w:color="auto" w:fill="FFFFFF"/>
    </w:rPr>
  </w:style>
  <w:style w:type="paragraph" w:customStyle="1" w:styleId="220">
    <w:name w:val="Заголовок №2 (2)"/>
    <w:basedOn w:val="a"/>
    <w:link w:val="22"/>
    <w:rsid w:val="000430E7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ahoma" w:eastAsia="Tahoma" w:hAnsi="Tahoma" w:cs="Tahoma"/>
      <w:i/>
      <w:iCs/>
      <w:spacing w:val="-6"/>
    </w:rPr>
  </w:style>
  <w:style w:type="character" w:customStyle="1" w:styleId="6">
    <w:name w:val="Основной текст (6)_"/>
    <w:basedOn w:val="a0"/>
    <w:link w:val="60"/>
    <w:locked/>
    <w:rsid w:val="000430E7"/>
    <w:rPr>
      <w:rFonts w:ascii="Arial Narrow" w:eastAsia="Arial Narrow" w:hAnsi="Arial Narrow" w:cs="Arial Narrow"/>
      <w:b/>
      <w:bCs/>
      <w:spacing w:val="6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430E7"/>
    <w:pPr>
      <w:widowControl w:val="0"/>
      <w:shd w:val="clear" w:color="auto" w:fill="FFFFFF"/>
      <w:spacing w:after="0" w:line="206" w:lineRule="exact"/>
      <w:ind w:firstLine="280"/>
      <w:jc w:val="both"/>
    </w:pPr>
    <w:rPr>
      <w:rFonts w:ascii="Arial Narrow" w:eastAsia="Arial Narrow" w:hAnsi="Arial Narrow" w:cs="Arial Narrow"/>
      <w:b/>
      <w:bCs/>
      <w:spacing w:val="6"/>
      <w:sz w:val="16"/>
      <w:szCs w:val="16"/>
    </w:rPr>
  </w:style>
  <w:style w:type="character" w:customStyle="1" w:styleId="13">
    <w:name w:val="Заголовок №1 (3)_"/>
    <w:basedOn w:val="a0"/>
    <w:link w:val="130"/>
    <w:locked/>
    <w:rsid w:val="000430E7"/>
    <w:rPr>
      <w:rFonts w:ascii="Tahoma" w:eastAsia="Tahoma" w:hAnsi="Tahoma" w:cs="Tahoma"/>
      <w:i/>
      <w:iCs/>
      <w:spacing w:val="-6"/>
      <w:shd w:val="clear" w:color="auto" w:fill="FFFFFF"/>
    </w:rPr>
  </w:style>
  <w:style w:type="paragraph" w:customStyle="1" w:styleId="130">
    <w:name w:val="Заголовок №1 (3)"/>
    <w:basedOn w:val="a"/>
    <w:link w:val="13"/>
    <w:rsid w:val="000430E7"/>
    <w:pPr>
      <w:widowControl w:val="0"/>
      <w:shd w:val="clear" w:color="auto" w:fill="FFFFFF"/>
      <w:spacing w:before="360" w:after="240" w:line="0" w:lineRule="atLeast"/>
      <w:jc w:val="center"/>
      <w:outlineLvl w:val="0"/>
    </w:pPr>
    <w:rPr>
      <w:rFonts w:ascii="Tahoma" w:eastAsia="Tahoma" w:hAnsi="Tahoma" w:cs="Tahoma"/>
      <w:i/>
      <w:iCs/>
      <w:spacing w:val="-6"/>
    </w:rPr>
  </w:style>
  <w:style w:type="character" w:customStyle="1" w:styleId="7pt">
    <w:name w:val="Основной текст + 7 pt"/>
    <w:aliases w:val="Интервал 0 pt"/>
    <w:basedOn w:val="a3"/>
    <w:rsid w:val="000430E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</w:rPr>
  </w:style>
  <w:style w:type="character" w:customStyle="1" w:styleId="8pt">
    <w:name w:val="Основной текст + 8 pt"/>
    <w:aliases w:val="Полужирный,Заголовок №1 (3) + Arial Narrow,Не курсив"/>
    <w:basedOn w:val="a3"/>
    <w:rsid w:val="000430E7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paragraph" w:styleId="a4">
    <w:name w:val="Normal (Web)"/>
    <w:basedOn w:val="a"/>
    <w:uiPriority w:val="99"/>
    <w:unhideWhenUsed/>
    <w:rsid w:val="003818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1856"/>
  </w:style>
  <w:style w:type="character" w:styleId="a5">
    <w:name w:val="Hyperlink"/>
    <w:basedOn w:val="a0"/>
    <w:uiPriority w:val="99"/>
    <w:unhideWhenUsed/>
    <w:rsid w:val="00F6083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834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3C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70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04C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70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04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</cp:lastModifiedBy>
  <cp:revision>12</cp:revision>
  <cp:lastPrinted>2006-01-04T10:42:00Z</cp:lastPrinted>
  <dcterms:created xsi:type="dcterms:W3CDTF">2016-02-03T02:34:00Z</dcterms:created>
  <dcterms:modified xsi:type="dcterms:W3CDTF">2020-03-12T06:31:00Z</dcterms:modified>
</cp:coreProperties>
</file>